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48609" w14:textId="77777777" w:rsidR="005E51CB" w:rsidRPr="005D3651" w:rsidRDefault="006A7744" w:rsidP="006A7744">
      <w:pPr>
        <w:jc w:val="center"/>
        <w:rPr>
          <w:rFonts w:ascii="Bookman Old Style" w:hAnsi="Bookman Old Style"/>
          <w:b/>
          <w:sz w:val="28"/>
          <w:szCs w:val="28"/>
        </w:rPr>
      </w:pPr>
      <w:r w:rsidRPr="005D3651">
        <w:rPr>
          <w:rFonts w:ascii="Bookman Old Style" w:hAnsi="Bookman Old Style"/>
          <w:b/>
          <w:sz w:val="28"/>
          <w:szCs w:val="28"/>
        </w:rPr>
        <w:t>ANNUAL PROGRESS REPORT OF FACULTY</w:t>
      </w:r>
    </w:p>
    <w:p w14:paraId="72F6FF60" w14:textId="77777777" w:rsidR="006A7744" w:rsidRDefault="006A7744" w:rsidP="006A7744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YEAR </w:t>
      </w:r>
      <w:r w:rsidR="004A08A5">
        <w:rPr>
          <w:rFonts w:ascii="Bookman Old Style" w:hAnsi="Bookman Old Style"/>
          <w:b/>
          <w:sz w:val="24"/>
          <w:szCs w:val="24"/>
        </w:rPr>
        <w:t>20</w:t>
      </w:r>
      <w:r w:rsidR="00955647">
        <w:rPr>
          <w:rFonts w:ascii="Bookman Old Style" w:hAnsi="Bookman Old Style"/>
          <w:b/>
          <w:sz w:val="24"/>
          <w:szCs w:val="24"/>
        </w:rPr>
        <w:t>_ _</w:t>
      </w:r>
      <w:r w:rsidR="004A08A5">
        <w:rPr>
          <w:rFonts w:ascii="Bookman Old Style" w:hAnsi="Bookman Old Style"/>
          <w:b/>
          <w:sz w:val="24"/>
          <w:szCs w:val="24"/>
        </w:rPr>
        <w:t xml:space="preserve"> - 20</w:t>
      </w:r>
      <w:r w:rsidR="00955647">
        <w:rPr>
          <w:rFonts w:ascii="Bookman Old Style" w:hAnsi="Bookman Old Style"/>
          <w:b/>
          <w:sz w:val="24"/>
          <w:szCs w:val="24"/>
        </w:rPr>
        <w:t>_ _</w:t>
      </w:r>
    </w:p>
    <w:p w14:paraId="08B00CAD" w14:textId="77777777" w:rsidR="00296EFE" w:rsidRDefault="00296EFE" w:rsidP="006A774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E2F3A1" w14:textId="77777777" w:rsidR="005D3651" w:rsidRDefault="005D3651" w:rsidP="006A774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1A95CD3" w14:textId="77777777" w:rsidR="006A7744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Name:</w:t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</w:r>
      <w:r w:rsidR="00A800D0">
        <w:rPr>
          <w:rFonts w:ascii="Bookman Old Style" w:hAnsi="Bookman Old Style"/>
          <w:sz w:val="24"/>
          <w:szCs w:val="24"/>
        </w:rPr>
        <w:tab/>
        <w:t>P.F. No.:</w:t>
      </w:r>
    </w:p>
    <w:p w14:paraId="095AF5BB" w14:textId="77777777" w:rsidR="001426DD" w:rsidRPr="00900DA9" w:rsidRDefault="00A93911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School:</w:t>
      </w:r>
    </w:p>
    <w:p w14:paraId="0191A9C8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Designation:</w:t>
      </w:r>
    </w:p>
    <w:p w14:paraId="4C2AFC87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Date of Joining the Institute:</w:t>
      </w:r>
    </w:p>
    <w:p w14:paraId="28269A97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Publications:</w:t>
      </w:r>
    </w:p>
    <w:p w14:paraId="6C056619" w14:textId="77777777" w:rsidR="006A7744" w:rsidRDefault="006A7744" w:rsidP="009B49AC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Preprints, publications and papers communicated to journals:</w:t>
      </w:r>
    </w:p>
    <w:p w14:paraId="262AC5B8" w14:textId="77777777" w:rsidR="000956E4" w:rsidRPr="00900DA9" w:rsidRDefault="000956E4" w:rsidP="000956E4">
      <w:pPr>
        <w:pStyle w:val="ListParagraph"/>
        <w:spacing w:line="480" w:lineRule="auto"/>
        <w:ind w:left="1080"/>
        <w:rPr>
          <w:rFonts w:ascii="Bookman Old Style" w:hAnsi="Bookman Old Style"/>
          <w:sz w:val="24"/>
          <w:szCs w:val="24"/>
        </w:rPr>
      </w:pPr>
    </w:p>
    <w:p w14:paraId="51EFE867" w14:textId="77777777" w:rsidR="006A7744" w:rsidRDefault="006A7744" w:rsidP="009B49AC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 xml:space="preserve">Projects from Non DAE </w:t>
      </w:r>
      <w:r w:rsidR="00131C4E">
        <w:rPr>
          <w:rFonts w:ascii="Bookman Old Style" w:hAnsi="Bookman Old Style"/>
          <w:sz w:val="24"/>
          <w:szCs w:val="24"/>
        </w:rPr>
        <w:t>S</w:t>
      </w:r>
      <w:r w:rsidR="005D3651">
        <w:rPr>
          <w:rFonts w:ascii="Bookman Old Style" w:hAnsi="Bookman Old Style"/>
          <w:sz w:val="24"/>
          <w:szCs w:val="24"/>
        </w:rPr>
        <w:t>chemes:</w:t>
      </w:r>
    </w:p>
    <w:p w14:paraId="7BB398F9" w14:textId="77777777" w:rsidR="000956E4" w:rsidRPr="000956E4" w:rsidRDefault="000956E4" w:rsidP="000956E4">
      <w:pPr>
        <w:pStyle w:val="ListParagraph"/>
        <w:rPr>
          <w:rFonts w:ascii="Bookman Old Style" w:hAnsi="Bookman Old Style"/>
          <w:sz w:val="24"/>
          <w:szCs w:val="24"/>
        </w:rPr>
      </w:pPr>
    </w:p>
    <w:p w14:paraId="34007554" w14:textId="77777777" w:rsidR="006A7744" w:rsidRPr="00900DA9" w:rsidRDefault="006A7744" w:rsidP="009B49AC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 xml:space="preserve">Projects from DAE </w:t>
      </w:r>
      <w:r w:rsidR="005D3651">
        <w:rPr>
          <w:rFonts w:ascii="Bookman Old Style" w:hAnsi="Bookman Old Style"/>
          <w:sz w:val="24"/>
          <w:szCs w:val="24"/>
        </w:rPr>
        <w:t>Schemes:</w:t>
      </w:r>
    </w:p>
    <w:p w14:paraId="10A1EE83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Courses taught:</w:t>
      </w:r>
    </w:p>
    <w:p w14:paraId="2F47C6A5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Seminar talk</w:t>
      </w:r>
      <w:r w:rsidR="00131C4E">
        <w:rPr>
          <w:rFonts w:ascii="Bookman Old Style" w:hAnsi="Bookman Old Style"/>
          <w:sz w:val="24"/>
          <w:szCs w:val="24"/>
        </w:rPr>
        <w:t>s</w:t>
      </w:r>
      <w:r w:rsidRPr="00900DA9">
        <w:rPr>
          <w:rFonts w:ascii="Bookman Old Style" w:hAnsi="Bookman Old Style"/>
          <w:sz w:val="24"/>
          <w:szCs w:val="24"/>
        </w:rPr>
        <w:t xml:space="preserve"> delivered:</w:t>
      </w:r>
    </w:p>
    <w:p w14:paraId="6F9C847A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Conference and Symposia attended:</w:t>
      </w:r>
    </w:p>
    <w:p w14:paraId="629322AC" w14:textId="77777777" w:rsidR="006A7744" w:rsidRPr="00900DA9" w:rsidRDefault="006A7744" w:rsidP="009B49AC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Popular talks delivered:</w:t>
      </w:r>
    </w:p>
    <w:p w14:paraId="41A5FF1E" w14:textId="77777777" w:rsidR="006A7744" w:rsidRPr="00900DA9" w:rsidRDefault="00C95D2F" w:rsidP="009B49AC">
      <w:pPr>
        <w:spacing w:after="0" w:line="480" w:lineRule="auto"/>
        <w:ind w:left="360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 xml:space="preserve">10. </w:t>
      </w:r>
      <w:r w:rsidR="006A7744" w:rsidRPr="00900DA9">
        <w:rPr>
          <w:rFonts w:ascii="Bookman Old Style" w:hAnsi="Bookman Old Style"/>
          <w:sz w:val="24"/>
          <w:szCs w:val="24"/>
        </w:rPr>
        <w:t>Visits to and collaboration with outside institution</w:t>
      </w:r>
      <w:r w:rsidR="00131C4E">
        <w:rPr>
          <w:rFonts w:ascii="Bookman Old Style" w:hAnsi="Bookman Old Style"/>
          <w:sz w:val="24"/>
          <w:szCs w:val="24"/>
        </w:rPr>
        <w:t>s</w:t>
      </w:r>
      <w:r w:rsidR="006A7744" w:rsidRPr="00900DA9">
        <w:rPr>
          <w:rFonts w:ascii="Bookman Old Style" w:hAnsi="Bookman Old Style"/>
          <w:sz w:val="24"/>
          <w:szCs w:val="24"/>
        </w:rPr>
        <w:t>:</w:t>
      </w:r>
    </w:p>
    <w:p w14:paraId="18390B8D" w14:textId="77777777" w:rsidR="00C95D2F" w:rsidRDefault="00C95D2F" w:rsidP="009B49AC">
      <w:pPr>
        <w:spacing w:after="0" w:line="480" w:lineRule="auto"/>
        <w:ind w:left="360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11. Administrative duties / services rendered:</w:t>
      </w:r>
    </w:p>
    <w:p w14:paraId="5F7CD80B" w14:textId="77777777" w:rsidR="008A5A0D" w:rsidRPr="00900DA9" w:rsidRDefault="008A5A0D" w:rsidP="009B49AC">
      <w:pPr>
        <w:spacing w:after="0" w:line="480" w:lineRule="auto"/>
        <w:ind w:left="360"/>
        <w:rPr>
          <w:rFonts w:ascii="Bookman Old Style" w:hAnsi="Bookman Old Style"/>
          <w:sz w:val="24"/>
          <w:szCs w:val="24"/>
        </w:rPr>
      </w:pPr>
    </w:p>
    <w:p w14:paraId="53790433" w14:textId="77777777" w:rsidR="00C95D2F" w:rsidRPr="00900DA9" w:rsidRDefault="00C95D2F" w:rsidP="009B49AC">
      <w:pPr>
        <w:spacing w:after="0" w:line="480" w:lineRule="auto"/>
        <w:ind w:left="360"/>
        <w:rPr>
          <w:rFonts w:ascii="Bookman Old Style" w:hAnsi="Bookman Old Style"/>
          <w:sz w:val="24"/>
          <w:szCs w:val="24"/>
        </w:rPr>
      </w:pPr>
      <w:r w:rsidRPr="00900DA9">
        <w:rPr>
          <w:rFonts w:ascii="Bookman Old Style" w:hAnsi="Bookman Old Style"/>
          <w:sz w:val="24"/>
          <w:szCs w:val="24"/>
        </w:rPr>
        <w:t>12. Research guidance:</w:t>
      </w:r>
    </w:p>
    <w:p w14:paraId="64A2E913" w14:textId="77777777" w:rsidR="009B49AC" w:rsidRDefault="009B49AC" w:rsidP="009B49AC">
      <w:pPr>
        <w:spacing w:after="0" w:line="480" w:lineRule="auto"/>
        <w:ind w:left="360"/>
        <w:rPr>
          <w:rFonts w:ascii="Bookman Old Style" w:hAnsi="Bookman Old Style"/>
          <w:sz w:val="24"/>
          <w:szCs w:val="24"/>
        </w:rPr>
      </w:pPr>
    </w:p>
    <w:p w14:paraId="58D461DB" w14:textId="77777777" w:rsidR="000956E4" w:rsidRDefault="000956E4" w:rsidP="00ED60E4">
      <w:pPr>
        <w:spacing w:after="0" w:line="480" w:lineRule="auto"/>
        <w:ind w:left="360"/>
        <w:rPr>
          <w:rFonts w:ascii="Bookman Old Style" w:hAnsi="Bookman Old Style"/>
          <w:b/>
          <w:sz w:val="24"/>
          <w:szCs w:val="24"/>
        </w:rPr>
      </w:pPr>
    </w:p>
    <w:p w14:paraId="66BAF43C" w14:textId="77777777" w:rsidR="00C95D2F" w:rsidRDefault="009B49AC" w:rsidP="00ED60E4">
      <w:pPr>
        <w:spacing w:after="0" w:line="48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9B49AC">
        <w:rPr>
          <w:rFonts w:ascii="Bookman Old Style" w:hAnsi="Bookman Old Style"/>
          <w:b/>
          <w:sz w:val="24"/>
          <w:szCs w:val="24"/>
        </w:rPr>
        <w:t>Date: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Signature of faculty</w:t>
      </w:r>
    </w:p>
    <w:p w14:paraId="2D388E4B" w14:textId="77777777" w:rsidR="003C120C" w:rsidRDefault="003C120C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6DB7ADAF" w14:textId="77777777" w:rsidR="009D681E" w:rsidRDefault="009D681E" w:rsidP="009D681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3A8EF5A1" w14:textId="77777777" w:rsidR="009D681E" w:rsidRPr="009D681E" w:rsidRDefault="009D681E" w:rsidP="009D681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lastRenderedPageBreak/>
        <w:t>The guidelines for grading Annual Progress Reports are as follows:</w:t>
      </w:r>
    </w:p>
    <w:p w14:paraId="1972006D" w14:textId="77777777" w:rsidR="009D681E" w:rsidRPr="009D681E" w:rsidRDefault="009D681E" w:rsidP="009D68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t>The performance of faculty members under different attributes of Annual Progress Report shall be graded in “</w:t>
      </w:r>
      <w:r w:rsidRPr="009D681E">
        <w:rPr>
          <w:rFonts w:ascii="Bookman Old Style" w:hAnsi="Bookman Old Style" w:cs="Arial"/>
          <w:b/>
          <w:bCs/>
          <w:sz w:val="24"/>
          <w:szCs w:val="24"/>
        </w:rPr>
        <w:t>Numerical manner”</w:t>
      </w:r>
      <w:r w:rsidRPr="009D681E">
        <w:rPr>
          <w:rFonts w:ascii="Bookman Old Style" w:hAnsi="Bookman Old Style" w:cs="Arial"/>
          <w:sz w:val="24"/>
          <w:szCs w:val="24"/>
        </w:rPr>
        <w:t xml:space="preserve"> in the </w:t>
      </w:r>
      <w:r w:rsidRPr="009D681E">
        <w:rPr>
          <w:rFonts w:ascii="Bookman Old Style" w:hAnsi="Bookman Old Style" w:cs="Arial"/>
          <w:b/>
          <w:bCs/>
          <w:sz w:val="24"/>
          <w:szCs w:val="24"/>
        </w:rPr>
        <w:t>10 point scale</w:t>
      </w:r>
      <w:r w:rsidRPr="009D681E">
        <w:rPr>
          <w:rFonts w:ascii="Bookman Old Style" w:hAnsi="Bookman Old Style" w:cs="Arial"/>
          <w:sz w:val="24"/>
          <w:szCs w:val="24"/>
        </w:rPr>
        <w:t>.</w:t>
      </w:r>
    </w:p>
    <w:p w14:paraId="45870E65" w14:textId="77777777" w:rsidR="009D681E" w:rsidRPr="009D681E" w:rsidRDefault="009D681E" w:rsidP="009D68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t xml:space="preserve">APRs graded between </w:t>
      </w:r>
      <w:r w:rsidRPr="009D681E">
        <w:rPr>
          <w:rFonts w:ascii="Bookman Old Style" w:hAnsi="Bookman Old Style" w:cs="Arial"/>
          <w:b/>
          <w:bCs/>
          <w:sz w:val="24"/>
          <w:szCs w:val="24"/>
        </w:rPr>
        <w:t>8 and 10 will be rated as “outstanding”</w:t>
      </w:r>
      <w:r w:rsidRPr="009D681E">
        <w:rPr>
          <w:rFonts w:ascii="Bookman Old Style" w:hAnsi="Bookman Old Style" w:cs="Arial"/>
          <w:sz w:val="24"/>
          <w:szCs w:val="24"/>
        </w:rPr>
        <w:t xml:space="preserve"> and will be given score of 9 for overall scores.</w:t>
      </w:r>
    </w:p>
    <w:p w14:paraId="69400664" w14:textId="77777777" w:rsidR="009D681E" w:rsidRPr="009D681E" w:rsidRDefault="009D681E" w:rsidP="009D68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t xml:space="preserve">APRs graded between </w:t>
      </w:r>
      <w:r w:rsidRPr="009D681E">
        <w:rPr>
          <w:rFonts w:ascii="Bookman Old Style" w:hAnsi="Bookman Old Style" w:cs="Arial"/>
          <w:b/>
          <w:bCs/>
          <w:sz w:val="24"/>
          <w:szCs w:val="24"/>
        </w:rPr>
        <w:t>6 and short of 8 will be rated as “very good”</w:t>
      </w:r>
      <w:r w:rsidRPr="009D681E">
        <w:rPr>
          <w:rFonts w:ascii="Bookman Old Style" w:hAnsi="Bookman Old Style" w:cs="Arial"/>
          <w:sz w:val="24"/>
          <w:szCs w:val="24"/>
        </w:rPr>
        <w:t xml:space="preserve"> and will be given a score of 7.</w:t>
      </w:r>
    </w:p>
    <w:p w14:paraId="58421207" w14:textId="77777777" w:rsidR="009D681E" w:rsidRPr="009D681E" w:rsidRDefault="009D681E" w:rsidP="009D68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t xml:space="preserve">APRs graded between </w:t>
      </w:r>
      <w:r w:rsidRPr="009D681E">
        <w:rPr>
          <w:rFonts w:ascii="Bookman Old Style" w:hAnsi="Bookman Old Style" w:cs="Arial"/>
          <w:b/>
          <w:bCs/>
          <w:sz w:val="24"/>
          <w:szCs w:val="24"/>
        </w:rPr>
        <w:t>4 and short of 6 will be rated as “good”</w:t>
      </w:r>
      <w:r w:rsidRPr="009D681E">
        <w:rPr>
          <w:rFonts w:ascii="Bookman Old Style" w:hAnsi="Bookman Old Style" w:cs="Arial"/>
          <w:sz w:val="24"/>
          <w:szCs w:val="24"/>
        </w:rPr>
        <w:t xml:space="preserve"> and will be given a score of 5.</w:t>
      </w:r>
    </w:p>
    <w:p w14:paraId="79BA7F5D" w14:textId="77777777" w:rsidR="009D681E" w:rsidRPr="009D681E" w:rsidRDefault="009D681E" w:rsidP="009D68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D681E">
        <w:rPr>
          <w:rFonts w:ascii="Bookman Old Style" w:hAnsi="Bookman Old Style" w:cs="Arial"/>
          <w:sz w:val="24"/>
          <w:szCs w:val="24"/>
        </w:rPr>
        <w:t>APRs graded below 4 will be given a score of zero.</w:t>
      </w:r>
    </w:p>
    <w:p w14:paraId="02B5176A" w14:textId="77777777" w:rsidR="0066290A" w:rsidRDefault="0066290A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784FDE19" w14:textId="77777777" w:rsidR="00955647" w:rsidRPr="009D681E" w:rsidRDefault="00955647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2B0865D0" w14:textId="77777777" w:rsidR="004A08A5" w:rsidRPr="00F010BE" w:rsidRDefault="004A08A5" w:rsidP="004A08A5">
      <w:pPr>
        <w:pStyle w:val="Default"/>
        <w:jc w:val="center"/>
        <w:rPr>
          <w:sz w:val="28"/>
          <w:szCs w:val="28"/>
        </w:rPr>
      </w:pPr>
      <w:r w:rsidRPr="00F010BE">
        <w:rPr>
          <w:b/>
          <w:bCs/>
          <w:sz w:val="28"/>
          <w:szCs w:val="28"/>
        </w:rPr>
        <w:t xml:space="preserve">Time schedule for preparation/completion of </w:t>
      </w:r>
      <w:r w:rsidR="00AE2121">
        <w:rPr>
          <w:b/>
          <w:bCs/>
          <w:sz w:val="28"/>
          <w:szCs w:val="28"/>
        </w:rPr>
        <w:t>APR</w:t>
      </w:r>
    </w:p>
    <w:p w14:paraId="7C36A95C" w14:textId="77777777" w:rsidR="004A08A5" w:rsidRDefault="004A08A5" w:rsidP="004A08A5">
      <w:pPr>
        <w:pStyle w:val="Default"/>
        <w:jc w:val="center"/>
        <w:rPr>
          <w:b/>
          <w:bCs/>
          <w:sz w:val="28"/>
          <w:szCs w:val="28"/>
        </w:rPr>
      </w:pPr>
      <w:r w:rsidRPr="00F010BE">
        <w:rPr>
          <w:b/>
          <w:bCs/>
          <w:sz w:val="28"/>
          <w:szCs w:val="28"/>
        </w:rPr>
        <w:t>(Reporting year</w:t>
      </w:r>
      <w:r w:rsidR="00955647">
        <w:rPr>
          <w:b/>
          <w:bCs/>
          <w:sz w:val="28"/>
          <w:szCs w:val="28"/>
        </w:rPr>
        <w:t xml:space="preserve"> :</w:t>
      </w:r>
      <w:r w:rsidRPr="00955647">
        <w:rPr>
          <w:b/>
          <w:bCs/>
          <w:sz w:val="28"/>
          <w:szCs w:val="28"/>
        </w:rPr>
        <w:t>20</w:t>
      </w:r>
      <w:r w:rsidR="00955647" w:rsidRPr="00955647">
        <w:rPr>
          <w:b/>
          <w:bCs/>
          <w:sz w:val="28"/>
          <w:szCs w:val="28"/>
        </w:rPr>
        <w:t xml:space="preserve"> _ _</w:t>
      </w:r>
      <w:r w:rsidRPr="00955647">
        <w:rPr>
          <w:sz w:val="28"/>
          <w:szCs w:val="28"/>
        </w:rPr>
        <w:t>-</w:t>
      </w:r>
      <w:r w:rsidR="00955647" w:rsidRPr="00955647">
        <w:rPr>
          <w:b/>
          <w:bCs/>
          <w:sz w:val="28"/>
          <w:szCs w:val="28"/>
        </w:rPr>
        <w:t>20 _ _</w:t>
      </w:r>
      <w:r w:rsidRPr="00F010BE">
        <w:rPr>
          <w:b/>
          <w:bCs/>
          <w:sz w:val="28"/>
          <w:szCs w:val="28"/>
        </w:rPr>
        <w:t>)</w:t>
      </w:r>
    </w:p>
    <w:p w14:paraId="580C3597" w14:textId="77777777" w:rsidR="00955647" w:rsidRPr="00F010BE" w:rsidRDefault="00955647" w:rsidP="004A08A5">
      <w:pPr>
        <w:pStyle w:val="Default"/>
        <w:jc w:val="center"/>
        <w:rPr>
          <w:b/>
          <w:bCs/>
          <w:sz w:val="28"/>
          <w:szCs w:val="28"/>
        </w:rPr>
      </w:pPr>
    </w:p>
    <w:p w14:paraId="6770D5C4" w14:textId="77777777" w:rsidR="004A08A5" w:rsidRPr="00F010BE" w:rsidRDefault="004A08A5" w:rsidP="004A08A5">
      <w:pPr>
        <w:pStyle w:val="Default"/>
        <w:rPr>
          <w:b/>
          <w:bCs/>
          <w:sz w:val="28"/>
          <w:szCs w:val="28"/>
        </w:rPr>
      </w:pPr>
    </w:p>
    <w:p w14:paraId="6EC5C054" w14:textId="77777777" w:rsidR="004A08A5" w:rsidRPr="00AE2121" w:rsidRDefault="004A08A5" w:rsidP="004A08A5">
      <w:pPr>
        <w:pStyle w:val="Default"/>
        <w:rPr>
          <w:sz w:val="2"/>
          <w:szCs w:val="2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5457"/>
        <w:gridCol w:w="3351"/>
      </w:tblGrid>
      <w:tr w:rsidR="004A08A5" w14:paraId="08D5CE21" w14:textId="77777777" w:rsidTr="00AE2121">
        <w:trPr>
          <w:trHeight w:val="291"/>
        </w:trPr>
        <w:tc>
          <w:tcPr>
            <w:tcW w:w="976" w:type="dxa"/>
            <w:vAlign w:val="center"/>
          </w:tcPr>
          <w:p w14:paraId="33704795" w14:textId="77777777" w:rsidR="004A08A5" w:rsidRPr="00AE2121" w:rsidRDefault="004A08A5" w:rsidP="00AE2121">
            <w:pPr>
              <w:pStyle w:val="Default"/>
              <w:jc w:val="center"/>
              <w:rPr>
                <w:rFonts w:ascii="Bookman Old Style" w:eastAsiaTheme="minorHAnsi" w:hAnsi="Bookman Old Style" w:cs="Arial"/>
                <w:b/>
                <w:bCs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b/>
                <w:bCs/>
                <w:color w:val="auto"/>
              </w:rPr>
              <w:t>S. No.</w:t>
            </w:r>
          </w:p>
        </w:tc>
        <w:tc>
          <w:tcPr>
            <w:tcW w:w="5457" w:type="dxa"/>
            <w:vAlign w:val="center"/>
          </w:tcPr>
          <w:p w14:paraId="7576FCB6" w14:textId="77777777" w:rsidR="004A08A5" w:rsidRPr="00AE2121" w:rsidRDefault="004A08A5" w:rsidP="00AE2121">
            <w:pPr>
              <w:pStyle w:val="Default"/>
              <w:jc w:val="center"/>
              <w:rPr>
                <w:rFonts w:ascii="Bookman Old Style" w:eastAsiaTheme="minorHAnsi" w:hAnsi="Bookman Old Style" w:cs="Arial"/>
                <w:b/>
                <w:bCs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b/>
                <w:bCs/>
                <w:color w:val="auto"/>
              </w:rPr>
              <w:t>Activity</w:t>
            </w:r>
          </w:p>
        </w:tc>
        <w:tc>
          <w:tcPr>
            <w:tcW w:w="3351" w:type="dxa"/>
            <w:vAlign w:val="center"/>
          </w:tcPr>
          <w:p w14:paraId="70C9CD4C" w14:textId="77777777" w:rsidR="004A08A5" w:rsidRPr="00AE2121" w:rsidRDefault="004A08A5" w:rsidP="00AE2121">
            <w:pPr>
              <w:pStyle w:val="Default"/>
              <w:jc w:val="center"/>
              <w:rPr>
                <w:rFonts w:ascii="Bookman Old Style" w:eastAsiaTheme="minorHAnsi" w:hAnsi="Bookman Old Style" w:cs="Arial"/>
                <w:b/>
                <w:bCs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b/>
                <w:bCs/>
                <w:color w:val="auto"/>
              </w:rPr>
              <w:t>Date by which to be completed</w:t>
            </w:r>
          </w:p>
        </w:tc>
      </w:tr>
      <w:tr w:rsidR="004A08A5" w14:paraId="1737BF47" w14:textId="77777777" w:rsidTr="00AE2121">
        <w:trPr>
          <w:trHeight w:val="1753"/>
        </w:trPr>
        <w:tc>
          <w:tcPr>
            <w:tcW w:w="976" w:type="dxa"/>
            <w:vAlign w:val="center"/>
          </w:tcPr>
          <w:p w14:paraId="0D5182A9" w14:textId="77777777" w:rsidR="004A08A5" w:rsidRPr="00AE2121" w:rsidRDefault="004A08A5" w:rsidP="00C42369">
            <w:pPr>
              <w:pStyle w:val="Default"/>
              <w:jc w:val="center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>1.</w:t>
            </w:r>
          </w:p>
        </w:tc>
        <w:tc>
          <w:tcPr>
            <w:tcW w:w="5457" w:type="dxa"/>
            <w:vAlign w:val="center"/>
          </w:tcPr>
          <w:p w14:paraId="0B0E497E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Distribution of blank </w:t>
            </w:r>
            <w:r w:rsidR="00AE2121">
              <w:rPr>
                <w:rFonts w:ascii="Bookman Old Style" w:eastAsiaTheme="minorHAnsi" w:hAnsi="Bookman Old Style" w:cs="Arial"/>
                <w:color w:val="auto"/>
              </w:rPr>
              <w:t>APR</w:t>
            </w: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 forms to all concerned (i.e., to officer to be reported upon where self-appraisal has to be given and to reporting officers where self-appraisal is not to be given) </w:t>
            </w:r>
          </w:p>
        </w:tc>
        <w:tc>
          <w:tcPr>
            <w:tcW w:w="3351" w:type="dxa"/>
            <w:vAlign w:val="center"/>
          </w:tcPr>
          <w:p w14:paraId="3E260DD0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31st March. </w:t>
            </w:r>
          </w:p>
          <w:p w14:paraId="54ECB064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(This may be completed even a week earlier). </w:t>
            </w:r>
          </w:p>
        </w:tc>
      </w:tr>
      <w:tr w:rsidR="004A08A5" w14:paraId="06AAFEDC" w14:textId="77777777" w:rsidTr="00AE2121">
        <w:trPr>
          <w:trHeight w:val="1081"/>
        </w:trPr>
        <w:tc>
          <w:tcPr>
            <w:tcW w:w="976" w:type="dxa"/>
            <w:vAlign w:val="center"/>
          </w:tcPr>
          <w:p w14:paraId="50B1BD31" w14:textId="77777777" w:rsidR="004A08A5" w:rsidRPr="00AE2121" w:rsidRDefault="004A08A5" w:rsidP="00C42369">
            <w:pPr>
              <w:pStyle w:val="Default"/>
              <w:jc w:val="center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>2.</w:t>
            </w:r>
          </w:p>
        </w:tc>
        <w:tc>
          <w:tcPr>
            <w:tcW w:w="5457" w:type="dxa"/>
            <w:vAlign w:val="center"/>
          </w:tcPr>
          <w:p w14:paraId="4DB3D5B2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Submission of self-appraisal to reporting officer by officer to be reported upon (where applicable). </w:t>
            </w:r>
          </w:p>
        </w:tc>
        <w:tc>
          <w:tcPr>
            <w:tcW w:w="3351" w:type="dxa"/>
            <w:vAlign w:val="center"/>
          </w:tcPr>
          <w:p w14:paraId="0719DFCA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15th April. </w:t>
            </w:r>
          </w:p>
        </w:tc>
      </w:tr>
      <w:tr w:rsidR="004A08A5" w14:paraId="6FE31810" w14:textId="77777777" w:rsidTr="00AE2121">
        <w:trPr>
          <w:trHeight w:val="937"/>
        </w:trPr>
        <w:tc>
          <w:tcPr>
            <w:tcW w:w="976" w:type="dxa"/>
            <w:vAlign w:val="center"/>
          </w:tcPr>
          <w:p w14:paraId="68FFF36B" w14:textId="77777777" w:rsidR="004A08A5" w:rsidRPr="00AE2121" w:rsidRDefault="004A08A5" w:rsidP="00C42369">
            <w:pPr>
              <w:pStyle w:val="Default"/>
              <w:jc w:val="center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>3.</w:t>
            </w:r>
          </w:p>
        </w:tc>
        <w:tc>
          <w:tcPr>
            <w:tcW w:w="5457" w:type="dxa"/>
            <w:vAlign w:val="center"/>
          </w:tcPr>
          <w:p w14:paraId="3E2A443C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Submission of report by reporting officer to reviewing officer </w:t>
            </w:r>
          </w:p>
        </w:tc>
        <w:tc>
          <w:tcPr>
            <w:tcW w:w="3351" w:type="dxa"/>
            <w:vAlign w:val="center"/>
          </w:tcPr>
          <w:p w14:paraId="76888F01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30th June </w:t>
            </w:r>
          </w:p>
        </w:tc>
      </w:tr>
      <w:tr w:rsidR="004A08A5" w14:paraId="57AA4BA9" w14:textId="77777777" w:rsidTr="00AE2121">
        <w:trPr>
          <w:trHeight w:val="1321"/>
        </w:trPr>
        <w:tc>
          <w:tcPr>
            <w:tcW w:w="976" w:type="dxa"/>
            <w:vAlign w:val="center"/>
          </w:tcPr>
          <w:p w14:paraId="761F2402" w14:textId="77777777" w:rsidR="004A08A5" w:rsidRPr="00AE2121" w:rsidRDefault="004A08A5" w:rsidP="00C42369">
            <w:pPr>
              <w:pStyle w:val="Default"/>
              <w:jc w:val="center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>4.</w:t>
            </w:r>
          </w:p>
        </w:tc>
        <w:tc>
          <w:tcPr>
            <w:tcW w:w="5457" w:type="dxa"/>
            <w:vAlign w:val="center"/>
          </w:tcPr>
          <w:p w14:paraId="23B546DB" w14:textId="77777777" w:rsidR="004A08A5" w:rsidRPr="00AE2121" w:rsidRDefault="004A08A5" w:rsidP="004A08A5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Report to be completed by Reviewing Officer and to be sent to Academic Section. </w:t>
            </w:r>
          </w:p>
        </w:tc>
        <w:tc>
          <w:tcPr>
            <w:tcW w:w="3351" w:type="dxa"/>
            <w:vAlign w:val="center"/>
          </w:tcPr>
          <w:p w14:paraId="7C6C0936" w14:textId="77777777" w:rsidR="004A08A5" w:rsidRPr="00AE2121" w:rsidRDefault="004A08A5" w:rsidP="00C42369">
            <w:pPr>
              <w:pStyle w:val="Default"/>
              <w:rPr>
                <w:rFonts w:ascii="Bookman Old Style" w:eastAsiaTheme="minorHAnsi" w:hAnsi="Bookman Old Style" w:cs="Arial"/>
                <w:color w:val="auto"/>
              </w:rPr>
            </w:pPr>
            <w:r w:rsidRPr="00AE2121">
              <w:rPr>
                <w:rFonts w:ascii="Bookman Old Style" w:eastAsiaTheme="minorHAnsi" w:hAnsi="Bookman Old Style" w:cs="Arial"/>
                <w:color w:val="auto"/>
              </w:rPr>
              <w:t xml:space="preserve">31st July </w:t>
            </w:r>
          </w:p>
        </w:tc>
      </w:tr>
    </w:tbl>
    <w:p w14:paraId="3B2573BA" w14:textId="77777777" w:rsidR="0066290A" w:rsidRDefault="0066290A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26D57E8A" w14:textId="77777777" w:rsidR="0066290A" w:rsidRDefault="0066290A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6764310C" w14:textId="77777777" w:rsidR="0066290A" w:rsidRDefault="0066290A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09BA8D0D" w14:textId="77777777" w:rsidR="00955647" w:rsidRDefault="00955647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54C1F095" w14:textId="77777777" w:rsidR="001F500C" w:rsidRDefault="006379A0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79A0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Assessment by </w:t>
      </w:r>
      <w:r w:rsidR="003D5313">
        <w:rPr>
          <w:rFonts w:ascii="Bookman Old Style" w:hAnsi="Bookman Old Style"/>
          <w:b/>
          <w:sz w:val="24"/>
          <w:szCs w:val="24"/>
          <w:u w:val="single"/>
        </w:rPr>
        <w:t>Reporting Officer</w:t>
      </w:r>
    </w:p>
    <w:p w14:paraId="2F375B32" w14:textId="77777777" w:rsidR="00E91778" w:rsidRDefault="00E91778" w:rsidP="00E91778">
      <w:pPr>
        <w:spacing w:after="0" w:line="48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NAME of Faculty:</w:t>
      </w:r>
    </w:p>
    <w:tbl>
      <w:tblPr>
        <w:tblStyle w:val="TableGrid"/>
        <w:tblW w:w="9108" w:type="dxa"/>
        <w:tblInd w:w="360" w:type="dxa"/>
        <w:tblLook w:val="04A0" w:firstRow="1" w:lastRow="0" w:firstColumn="1" w:lastColumn="0" w:noHBand="0" w:noVBand="1"/>
      </w:tblPr>
      <w:tblGrid>
        <w:gridCol w:w="5925"/>
        <w:gridCol w:w="3183"/>
      </w:tblGrid>
      <w:tr w:rsidR="008A5A0D" w14:paraId="7917AD83" w14:textId="77777777" w:rsidTr="00746EE1">
        <w:trPr>
          <w:trHeight w:val="103"/>
        </w:trPr>
        <w:tc>
          <w:tcPr>
            <w:tcW w:w="5925" w:type="dxa"/>
            <w:vAlign w:val="center"/>
          </w:tcPr>
          <w:p w14:paraId="79B2698C" w14:textId="77777777" w:rsidR="008A5A0D" w:rsidRPr="00FF1958" w:rsidRDefault="008A5A0D" w:rsidP="008A5A0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1958">
              <w:rPr>
                <w:rFonts w:ascii="Bookman Old Style" w:hAnsi="Bookman Old Style"/>
                <w:b/>
              </w:rPr>
              <w:t>Attributes of Assessment</w:t>
            </w:r>
          </w:p>
        </w:tc>
        <w:tc>
          <w:tcPr>
            <w:tcW w:w="3183" w:type="dxa"/>
            <w:vAlign w:val="center"/>
          </w:tcPr>
          <w:p w14:paraId="4C881EA3" w14:textId="77777777" w:rsidR="008A5A0D" w:rsidRDefault="008A5A0D" w:rsidP="008A5A0D">
            <w:pPr>
              <w:jc w:val="center"/>
              <w:rPr>
                <w:rFonts w:ascii="Bookman Old Style" w:hAnsi="Bookman Old Style"/>
                <w:b/>
              </w:rPr>
            </w:pPr>
            <w:r w:rsidRPr="000956E4">
              <w:rPr>
                <w:rFonts w:ascii="Bookman Old Style" w:hAnsi="Bookman Old Style"/>
                <w:b/>
              </w:rPr>
              <w:t xml:space="preserve">Numerical Grading </w:t>
            </w:r>
          </w:p>
          <w:p w14:paraId="1D0C39F2" w14:textId="77777777" w:rsidR="008A5A0D" w:rsidRPr="000956E4" w:rsidRDefault="008A5A0D" w:rsidP="008A5A0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</w:t>
            </w:r>
            <w:r w:rsidRPr="000956E4">
              <w:rPr>
                <w:rFonts w:ascii="Bookman Old Style" w:hAnsi="Bookman Old Style"/>
                <w:b/>
              </w:rPr>
              <w:t>in 10 Point Scale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</w:tr>
      <w:tr w:rsidR="008A5A0D" w14:paraId="2A394C78" w14:textId="77777777" w:rsidTr="00746EE1">
        <w:trPr>
          <w:trHeight w:val="103"/>
        </w:trPr>
        <w:tc>
          <w:tcPr>
            <w:tcW w:w="5925" w:type="dxa"/>
          </w:tcPr>
          <w:p w14:paraId="1C686810" w14:textId="77777777" w:rsidR="008A5A0D" w:rsidRDefault="008A5A0D" w:rsidP="00FE122F">
            <w:pPr>
              <w:spacing w:line="276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(a) </w:t>
            </w:r>
            <w:r w:rsidRPr="000956E4">
              <w:rPr>
                <w:rFonts w:ascii="Bookman Old Style" w:hAnsi="Bookman Old Style"/>
                <w:bCs/>
                <w:sz w:val="24"/>
                <w:szCs w:val="24"/>
              </w:rPr>
              <w:t>Research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work</w:t>
            </w:r>
          </w:p>
        </w:tc>
        <w:tc>
          <w:tcPr>
            <w:tcW w:w="3183" w:type="dxa"/>
          </w:tcPr>
          <w:p w14:paraId="6C6CEFD2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8A5A0D" w14:paraId="380037D9" w14:textId="77777777" w:rsidTr="00746EE1">
        <w:trPr>
          <w:trHeight w:val="103"/>
        </w:trPr>
        <w:tc>
          <w:tcPr>
            <w:tcW w:w="5925" w:type="dxa"/>
          </w:tcPr>
          <w:p w14:paraId="733750C3" w14:textId="77777777" w:rsidR="008A5A0D" w:rsidRDefault="008A5A0D" w:rsidP="00FE122F">
            <w:pPr>
              <w:spacing w:line="276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(b) Teaching work</w:t>
            </w:r>
          </w:p>
        </w:tc>
        <w:tc>
          <w:tcPr>
            <w:tcW w:w="3183" w:type="dxa"/>
          </w:tcPr>
          <w:p w14:paraId="2C223962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8A5A0D" w14:paraId="3FDE2A0A" w14:textId="77777777" w:rsidTr="00746EE1">
        <w:trPr>
          <w:trHeight w:val="103"/>
        </w:trPr>
        <w:tc>
          <w:tcPr>
            <w:tcW w:w="5925" w:type="dxa"/>
          </w:tcPr>
          <w:p w14:paraId="7B6B521A" w14:textId="77777777" w:rsidR="008A5A0D" w:rsidRDefault="008A5A0D" w:rsidP="00FE122F">
            <w:pPr>
              <w:spacing w:line="276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(c) </w:t>
            </w:r>
            <w:r w:rsidRPr="000956E4">
              <w:rPr>
                <w:rFonts w:ascii="Bookman Old Style" w:hAnsi="Bookman Old Style"/>
                <w:bCs/>
                <w:sz w:val="24"/>
                <w:szCs w:val="24"/>
              </w:rPr>
              <w:t>Collaborati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on &amp; cooperation with colleague</w:t>
            </w:r>
          </w:p>
        </w:tc>
        <w:tc>
          <w:tcPr>
            <w:tcW w:w="3183" w:type="dxa"/>
          </w:tcPr>
          <w:p w14:paraId="5F399A37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8A5A0D" w14:paraId="077433E5" w14:textId="77777777" w:rsidTr="00746EE1">
        <w:trPr>
          <w:trHeight w:val="104"/>
        </w:trPr>
        <w:tc>
          <w:tcPr>
            <w:tcW w:w="5925" w:type="dxa"/>
          </w:tcPr>
          <w:p w14:paraId="48FF975A" w14:textId="77777777" w:rsidR="008A5A0D" w:rsidRPr="008A5A0D" w:rsidRDefault="008A5A0D" w:rsidP="00FE122F">
            <w:pPr>
              <w:spacing w:line="276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(d) Research guidance</w:t>
            </w:r>
          </w:p>
        </w:tc>
        <w:tc>
          <w:tcPr>
            <w:tcW w:w="3183" w:type="dxa"/>
          </w:tcPr>
          <w:p w14:paraId="105E29BF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8A5A0D" w14:paraId="7F71602B" w14:textId="77777777" w:rsidTr="00746EE1">
        <w:trPr>
          <w:trHeight w:val="103"/>
        </w:trPr>
        <w:tc>
          <w:tcPr>
            <w:tcW w:w="5925" w:type="dxa"/>
          </w:tcPr>
          <w:p w14:paraId="0FF791D1" w14:textId="77777777" w:rsidR="008A5A0D" w:rsidRDefault="008A5A0D" w:rsidP="00FE122F">
            <w:pPr>
              <w:spacing w:line="276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(e) </w:t>
            </w:r>
            <w:r w:rsidRPr="000956E4">
              <w:rPr>
                <w:rFonts w:ascii="Bookman Old Style" w:hAnsi="Bookman Old Style"/>
                <w:bCs/>
                <w:sz w:val="24"/>
                <w:szCs w:val="24"/>
              </w:rPr>
              <w:t>Development work of the Institute</w:t>
            </w:r>
          </w:p>
        </w:tc>
        <w:tc>
          <w:tcPr>
            <w:tcW w:w="3183" w:type="dxa"/>
          </w:tcPr>
          <w:p w14:paraId="27A1A631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8A5A0D" w14:paraId="7A1B0461" w14:textId="77777777" w:rsidTr="00746EE1">
        <w:trPr>
          <w:trHeight w:val="104"/>
        </w:trPr>
        <w:tc>
          <w:tcPr>
            <w:tcW w:w="5925" w:type="dxa"/>
            <w:vAlign w:val="center"/>
          </w:tcPr>
          <w:p w14:paraId="3B833E91" w14:textId="77777777" w:rsidR="008A5A0D" w:rsidRPr="000956E4" w:rsidRDefault="008A5A0D" w:rsidP="00FE122F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54CCF">
              <w:rPr>
                <w:rFonts w:ascii="Bookman Old Style" w:hAnsi="Bookman Old Style"/>
                <w:b/>
              </w:rPr>
              <w:t>Overall Grading</w:t>
            </w:r>
          </w:p>
        </w:tc>
        <w:tc>
          <w:tcPr>
            <w:tcW w:w="3183" w:type="dxa"/>
          </w:tcPr>
          <w:p w14:paraId="35041EB6" w14:textId="77777777" w:rsidR="008A5A0D" w:rsidRDefault="008A5A0D" w:rsidP="00FE122F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</w:tbl>
    <w:p w14:paraId="7983FC63" w14:textId="77777777" w:rsidR="008A5A0D" w:rsidRDefault="008A5A0D" w:rsidP="006379A0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57766B9B" w14:textId="77777777" w:rsidR="00954CCF" w:rsidRDefault="00954CCF" w:rsidP="00954CCF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</w:p>
    <w:p w14:paraId="750B0D12" w14:textId="77777777" w:rsidR="006379A0" w:rsidRDefault="006379A0" w:rsidP="00CE6F8D">
      <w:pPr>
        <w:pStyle w:val="ListParagraph"/>
        <w:spacing w:after="0" w:line="360" w:lineRule="auto"/>
        <w:ind w:left="0" w:right="-471"/>
        <w:rPr>
          <w:rFonts w:ascii="Bookman Old Style" w:hAnsi="Bookman Old Style"/>
          <w:b/>
          <w:sz w:val="24"/>
          <w:szCs w:val="24"/>
        </w:rPr>
      </w:pPr>
      <w:r w:rsidRPr="006379A0">
        <w:rPr>
          <w:rFonts w:ascii="Bookman Old Style" w:hAnsi="Bookman Old Style"/>
          <w:b/>
          <w:sz w:val="24"/>
          <w:szCs w:val="24"/>
        </w:rPr>
        <w:t>Date:</w:t>
      </w:r>
      <w:r w:rsidRPr="006379A0">
        <w:rPr>
          <w:rFonts w:ascii="Bookman Old Style" w:hAnsi="Bookman Old Style"/>
          <w:b/>
          <w:sz w:val="24"/>
          <w:szCs w:val="24"/>
        </w:rPr>
        <w:tab/>
      </w:r>
      <w:r w:rsidR="00296EFE">
        <w:rPr>
          <w:rFonts w:ascii="Bookman Old Style" w:hAnsi="Bookman Old Style"/>
          <w:bCs/>
          <w:sz w:val="24"/>
          <w:szCs w:val="24"/>
        </w:rPr>
        <w:tab/>
      </w:r>
      <w:r w:rsidR="00296EFE">
        <w:rPr>
          <w:rFonts w:ascii="Bookman Old Style" w:hAnsi="Bookman Old Style"/>
          <w:bCs/>
          <w:sz w:val="24"/>
          <w:szCs w:val="24"/>
        </w:rPr>
        <w:tab/>
      </w:r>
      <w:r w:rsidR="00296EFE">
        <w:rPr>
          <w:rFonts w:ascii="Bookman Old Style" w:hAnsi="Bookman Old Style"/>
          <w:bCs/>
          <w:sz w:val="24"/>
          <w:szCs w:val="24"/>
        </w:rPr>
        <w:tab/>
      </w:r>
      <w:r w:rsidR="00296EFE">
        <w:rPr>
          <w:rFonts w:ascii="Bookman Old Style" w:hAnsi="Bookman Old Style"/>
          <w:bCs/>
          <w:sz w:val="24"/>
          <w:szCs w:val="24"/>
        </w:rPr>
        <w:tab/>
      </w:r>
      <w:r w:rsidR="00CE6F8D">
        <w:rPr>
          <w:rFonts w:ascii="Bookman Old Style" w:hAnsi="Bookman Old Style"/>
          <w:bCs/>
          <w:sz w:val="24"/>
          <w:szCs w:val="24"/>
        </w:rPr>
        <w:tab/>
      </w:r>
      <w:r w:rsidR="00CE6F8D">
        <w:rPr>
          <w:rFonts w:ascii="Bookman Old Style" w:hAnsi="Bookman Old Style"/>
          <w:bCs/>
          <w:sz w:val="24"/>
          <w:szCs w:val="24"/>
        </w:rPr>
        <w:tab/>
        <w:t xml:space="preserve">        </w:t>
      </w:r>
      <w:r w:rsidRPr="006379A0">
        <w:rPr>
          <w:rFonts w:ascii="Bookman Old Style" w:hAnsi="Bookman Old Style"/>
          <w:b/>
          <w:sz w:val="24"/>
          <w:szCs w:val="24"/>
        </w:rPr>
        <w:t xml:space="preserve">Signature of </w:t>
      </w:r>
      <w:r w:rsidR="003D5313">
        <w:rPr>
          <w:rFonts w:ascii="Bookman Old Style" w:hAnsi="Bookman Old Style"/>
          <w:b/>
          <w:sz w:val="24"/>
          <w:szCs w:val="24"/>
        </w:rPr>
        <w:t>Reporting Officer</w:t>
      </w:r>
    </w:p>
    <w:p w14:paraId="44015DBB" w14:textId="7A4A5657" w:rsidR="00954CCF" w:rsidRDefault="004F0FEE" w:rsidP="00FF1958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CFB80" wp14:editId="548E8327">
                <wp:simplePos x="0" y="0"/>
                <wp:positionH relativeFrom="column">
                  <wp:posOffset>-933450</wp:posOffset>
                </wp:positionH>
                <wp:positionV relativeFrom="paragraph">
                  <wp:posOffset>101600</wp:posOffset>
                </wp:positionV>
                <wp:extent cx="7753350" cy="635"/>
                <wp:effectExtent l="6350" t="10160" r="2540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3.45pt;margin-top:8pt;width:61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" strokeweight="1pt"/>
            </w:pict>
          </mc:Fallback>
        </mc:AlternateContent>
      </w:r>
    </w:p>
    <w:p w14:paraId="0375A1E2" w14:textId="77777777" w:rsidR="001F500C" w:rsidRDefault="006379A0" w:rsidP="00206A09">
      <w:pPr>
        <w:spacing w:after="0" w:line="480" w:lineRule="auto"/>
        <w:ind w:left="3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58B7">
        <w:rPr>
          <w:rFonts w:ascii="Bookman Old Style" w:hAnsi="Bookman Old Style"/>
          <w:b/>
          <w:sz w:val="24"/>
          <w:szCs w:val="24"/>
          <w:u w:val="single"/>
        </w:rPr>
        <w:t>DIRECTOR</w:t>
      </w:r>
      <w:r w:rsidR="00746EE1">
        <w:rPr>
          <w:rFonts w:ascii="Bookman Old Style" w:hAnsi="Bookman Old Style"/>
          <w:b/>
          <w:sz w:val="24"/>
          <w:szCs w:val="24"/>
          <w:u w:val="single"/>
        </w:rPr>
        <w:t>’S</w:t>
      </w:r>
      <w:r w:rsidR="000956E4">
        <w:rPr>
          <w:rFonts w:ascii="Bookman Old Style" w:hAnsi="Bookman Old Style"/>
          <w:b/>
          <w:sz w:val="24"/>
          <w:szCs w:val="24"/>
          <w:u w:val="single"/>
        </w:rPr>
        <w:t>/</w:t>
      </w:r>
      <w:r w:rsidR="009D1F48">
        <w:rPr>
          <w:rFonts w:ascii="Bookman Old Style" w:hAnsi="Bookman Old Style"/>
          <w:b/>
          <w:sz w:val="24"/>
          <w:szCs w:val="24"/>
          <w:u w:val="single"/>
        </w:rPr>
        <w:t>REVIEWING</w:t>
      </w:r>
      <w:r w:rsidR="000956E4">
        <w:rPr>
          <w:rFonts w:ascii="Bookman Old Style" w:hAnsi="Bookman Old Style"/>
          <w:b/>
          <w:sz w:val="24"/>
          <w:szCs w:val="24"/>
          <w:u w:val="single"/>
        </w:rPr>
        <w:t xml:space="preserve"> OFFICERS’GRADING</w:t>
      </w:r>
    </w:p>
    <w:p w14:paraId="52D01180" w14:textId="77777777" w:rsidR="00A93911" w:rsidRDefault="00A93911" w:rsidP="00E91778">
      <w:pPr>
        <w:spacing w:after="0"/>
        <w:ind w:left="360"/>
        <w:jc w:val="both"/>
        <w:rPr>
          <w:rFonts w:ascii="Bookman Old Style" w:hAnsi="Bookman Old Style"/>
          <w:bCs/>
          <w:sz w:val="24"/>
          <w:szCs w:val="24"/>
        </w:rPr>
      </w:pPr>
      <w:r w:rsidRPr="00A93911">
        <w:rPr>
          <w:rFonts w:ascii="Bookman Old Style" w:hAnsi="Bookman Old Style"/>
          <w:b/>
          <w:sz w:val="24"/>
          <w:szCs w:val="24"/>
        </w:rPr>
        <w:t xml:space="preserve">Remarks of the reviewing Officer: </w:t>
      </w:r>
      <w:r w:rsidRPr="009D1F48">
        <w:rPr>
          <w:rFonts w:ascii="Bookman Old Style" w:hAnsi="Bookman Old Style"/>
          <w:bCs/>
          <w:sz w:val="24"/>
          <w:szCs w:val="24"/>
        </w:rPr>
        <w:t>I agree/ do not agree with the assessment of the Reporting Officer.</w:t>
      </w:r>
      <w:bookmarkStart w:id="0" w:name="_GoBack"/>
      <w:bookmarkEnd w:id="0"/>
    </w:p>
    <w:p w14:paraId="133C3066" w14:textId="77777777" w:rsidR="00A93911" w:rsidRPr="00DB26FB" w:rsidRDefault="00A93911" w:rsidP="00954CCF">
      <w:pPr>
        <w:spacing w:after="0"/>
        <w:ind w:left="360"/>
        <w:jc w:val="both"/>
        <w:rPr>
          <w:rFonts w:ascii="Bookman Old Style" w:hAnsi="Bookman Old Style"/>
          <w:bCs/>
          <w:sz w:val="24"/>
          <w:szCs w:val="24"/>
        </w:rPr>
      </w:pPr>
      <w:r w:rsidRPr="00DB26FB">
        <w:rPr>
          <w:rFonts w:ascii="Bookman Old Style" w:hAnsi="Bookman Old Style"/>
          <w:bCs/>
          <w:sz w:val="24"/>
          <w:szCs w:val="24"/>
        </w:rPr>
        <w:t>In case of disagreements, please specify the reasons. Is there anything you wish to modify or add?</w:t>
      </w: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9231"/>
      </w:tblGrid>
      <w:tr w:rsidR="00A93911" w14:paraId="743D5C65" w14:textId="77777777" w:rsidTr="004B2956">
        <w:trPr>
          <w:trHeight w:val="1275"/>
        </w:trPr>
        <w:tc>
          <w:tcPr>
            <w:tcW w:w="9231" w:type="dxa"/>
          </w:tcPr>
          <w:p w14:paraId="071964D1" w14:textId="77777777" w:rsidR="00A93911" w:rsidRDefault="00A93911" w:rsidP="00954CCF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14:paraId="710E90EA" w14:textId="77777777" w:rsidR="00A93911" w:rsidRDefault="00A93911" w:rsidP="00954CCF">
      <w:pPr>
        <w:spacing w:after="0"/>
        <w:ind w:left="360"/>
        <w:jc w:val="both"/>
        <w:rPr>
          <w:rFonts w:ascii="Bookman Old Style" w:hAnsi="Bookman Old Style"/>
          <w:bCs/>
          <w:sz w:val="24"/>
          <w:szCs w:val="24"/>
        </w:rPr>
      </w:pPr>
    </w:p>
    <w:p w14:paraId="56DA5585" w14:textId="77777777" w:rsidR="00A93911" w:rsidRPr="00DB26FB" w:rsidRDefault="00A93911" w:rsidP="00954CCF">
      <w:pPr>
        <w:spacing w:after="0"/>
        <w:ind w:left="360"/>
        <w:jc w:val="both"/>
        <w:rPr>
          <w:rFonts w:ascii="Bookman Old Style" w:hAnsi="Bookman Old Style"/>
          <w:bCs/>
          <w:sz w:val="24"/>
          <w:szCs w:val="24"/>
        </w:rPr>
      </w:pPr>
      <w:r w:rsidRPr="00A93911">
        <w:rPr>
          <w:rFonts w:ascii="Bookman Old Style" w:hAnsi="Bookman Old Style"/>
          <w:b/>
          <w:sz w:val="24"/>
          <w:szCs w:val="24"/>
        </w:rPr>
        <w:t xml:space="preserve">Pen Picture </w:t>
      </w:r>
      <w:r w:rsidR="00FF1958">
        <w:rPr>
          <w:rFonts w:ascii="Bookman Old Style" w:hAnsi="Bookman Old Style"/>
          <w:b/>
          <w:sz w:val="24"/>
          <w:szCs w:val="24"/>
        </w:rPr>
        <w:t>by</w:t>
      </w:r>
      <w:r w:rsidRPr="00A93911">
        <w:rPr>
          <w:rFonts w:ascii="Bookman Old Style" w:hAnsi="Bookman Old Style"/>
          <w:b/>
          <w:sz w:val="24"/>
          <w:szCs w:val="24"/>
        </w:rPr>
        <w:t xml:space="preserve"> the Reviewing Officer: </w:t>
      </w:r>
      <w:r w:rsidRPr="00DB26FB">
        <w:rPr>
          <w:rFonts w:ascii="Bookman Old Style" w:hAnsi="Bookman Old Style"/>
          <w:bCs/>
          <w:sz w:val="24"/>
          <w:szCs w:val="24"/>
        </w:rPr>
        <w:t>Please mention the overall qualities, strength and attitude towards weaker sections:</w:t>
      </w:r>
    </w:p>
    <w:tbl>
      <w:tblPr>
        <w:tblStyle w:val="TableGrid"/>
        <w:tblW w:w="9288" w:type="dxa"/>
        <w:tblInd w:w="360" w:type="dxa"/>
        <w:tblLook w:val="04A0" w:firstRow="1" w:lastRow="0" w:firstColumn="1" w:lastColumn="0" w:noHBand="0" w:noVBand="1"/>
      </w:tblPr>
      <w:tblGrid>
        <w:gridCol w:w="9288"/>
      </w:tblGrid>
      <w:tr w:rsidR="00A93911" w14:paraId="23741734" w14:textId="77777777" w:rsidTr="004B2956">
        <w:trPr>
          <w:trHeight w:val="1347"/>
        </w:trPr>
        <w:tc>
          <w:tcPr>
            <w:tcW w:w="9288" w:type="dxa"/>
          </w:tcPr>
          <w:p w14:paraId="110FBA8B" w14:textId="77777777" w:rsidR="00A93911" w:rsidRDefault="00A93911" w:rsidP="00954CCF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14:paraId="37AADBEA" w14:textId="77777777" w:rsidR="00A93911" w:rsidRPr="00A93911" w:rsidRDefault="00A93911" w:rsidP="00A93911">
      <w:pPr>
        <w:spacing w:after="0"/>
        <w:ind w:left="360"/>
        <w:rPr>
          <w:rFonts w:ascii="Bookman Old Style" w:hAnsi="Bookman Old Style"/>
          <w:bCs/>
          <w:sz w:val="24"/>
          <w:szCs w:val="24"/>
        </w:rPr>
      </w:pPr>
    </w:p>
    <w:p w14:paraId="30C3786D" w14:textId="77777777" w:rsidR="00A93911" w:rsidRDefault="00A93911" w:rsidP="009D1F48">
      <w:pPr>
        <w:pStyle w:val="ListParagraph"/>
        <w:spacing w:after="0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A93911">
        <w:rPr>
          <w:rFonts w:ascii="Bookman Old Style" w:hAnsi="Bookman Old Style"/>
          <w:b/>
          <w:sz w:val="24"/>
          <w:szCs w:val="24"/>
        </w:rPr>
        <w:t xml:space="preserve">OVERALL </w:t>
      </w:r>
      <w:r w:rsidR="009D1F48">
        <w:rPr>
          <w:rFonts w:ascii="Bookman Old Style" w:hAnsi="Bookman Old Style"/>
          <w:b/>
          <w:sz w:val="24"/>
          <w:szCs w:val="24"/>
        </w:rPr>
        <w:t xml:space="preserve">NUMERICAL </w:t>
      </w:r>
      <w:r w:rsidRPr="00A93911">
        <w:rPr>
          <w:rFonts w:ascii="Bookman Old Style" w:hAnsi="Bookman Old Style"/>
          <w:b/>
          <w:sz w:val="24"/>
          <w:szCs w:val="24"/>
        </w:rPr>
        <w:t>GRADING</w:t>
      </w:r>
    </w:p>
    <w:p w14:paraId="55EFADF6" w14:textId="77777777" w:rsidR="009D1F48" w:rsidRDefault="009D1F48" w:rsidP="009D1F48">
      <w:pPr>
        <w:pStyle w:val="ListParagraph"/>
        <w:spacing w:after="0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3"/>
      </w:tblGrid>
      <w:tr w:rsidR="00A93911" w14:paraId="5C6130FC" w14:textId="77777777" w:rsidTr="00A93911">
        <w:trPr>
          <w:trHeight w:val="685"/>
          <w:jc w:val="center"/>
        </w:trPr>
        <w:tc>
          <w:tcPr>
            <w:tcW w:w="3173" w:type="dxa"/>
          </w:tcPr>
          <w:p w14:paraId="66F19154" w14:textId="77777777" w:rsidR="00A93911" w:rsidRDefault="00A93911" w:rsidP="00A93911">
            <w:pPr>
              <w:pStyle w:val="ListParagraph"/>
              <w:spacing w:line="48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17A11BDA" w14:textId="77777777" w:rsidR="00FF1958" w:rsidRPr="00296EFE" w:rsidRDefault="00955647" w:rsidP="00DB26FB">
      <w:pPr>
        <w:pStyle w:val="ListParagraph"/>
        <w:spacing w:after="0" w:line="480" w:lineRule="auto"/>
        <w:ind w:left="0"/>
        <w:rPr>
          <w:rFonts w:ascii="Bookman Old Style" w:hAnsi="Bookman Old Style"/>
          <w:b/>
        </w:rPr>
      </w:pPr>
      <w:r w:rsidRPr="00296EFE">
        <w:rPr>
          <w:rFonts w:ascii="Bookman Old Style" w:hAnsi="Bookman Old Style"/>
          <w:b/>
        </w:rPr>
        <w:br/>
      </w:r>
    </w:p>
    <w:p w14:paraId="1AB627AE" w14:textId="77777777" w:rsidR="008A5A0D" w:rsidRDefault="00955647" w:rsidP="00CE6F8D">
      <w:pPr>
        <w:pStyle w:val="ListParagraph"/>
        <w:spacing w:after="0" w:line="480" w:lineRule="auto"/>
        <w:ind w:left="0" w:right="-612"/>
        <w:rPr>
          <w:rFonts w:ascii="Bookman Old Style" w:hAnsi="Bookman Old Style"/>
          <w:b/>
          <w:sz w:val="24"/>
          <w:szCs w:val="24"/>
        </w:rPr>
      </w:pPr>
      <w:r w:rsidRPr="006379A0">
        <w:rPr>
          <w:rFonts w:ascii="Bookman Old Style" w:hAnsi="Bookman Old Style"/>
          <w:b/>
          <w:sz w:val="24"/>
          <w:szCs w:val="24"/>
        </w:rPr>
        <w:t>Date:</w:t>
      </w:r>
      <w:r w:rsidR="00CE6F8D">
        <w:rPr>
          <w:rFonts w:ascii="Bookman Old Style" w:hAnsi="Bookman Old Style"/>
          <w:b/>
          <w:sz w:val="24"/>
          <w:szCs w:val="24"/>
        </w:rPr>
        <w:tab/>
      </w:r>
      <w:r w:rsidR="00CE6F8D">
        <w:rPr>
          <w:rFonts w:ascii="Bookman Old Style" w:hAnsi="Bookman Old Style"/>
          <w:b/>
          <w:sz w:val="24"/>
          <w:szCs w:val="24"/>
        </w:rPr>
        <w:tab/>
      </w:r>
      <w:r w:rsidR="00CE6F8D">
        <w:rPr>
          <w:rFonts w:ascii="Bookman Old Style" w:hAnsi="Bookman Old Style"/>
          <w:b/>
          <w:sz w:val="24"/>
          <w:szCs w:val="24"/>
        </w:rPr>
        <w:tab/>
      </w:r>
      <w:r w:rsidR="00CE6F8D">
        <w:rPr>
          <w:rFonts w:ascii="Bookman Old Style" w:hAnsi="Bookman Old Style"/>
          <w:b/>
          <w:sz w:val="24"/>
          <w:szCs w:val="24"/>
        </w:rPr>
        <w:tab/>
        <w:t xml:space="preserve">               </w:t>
      </w:r>
      <w:r w:rsidR="00DB26FB">
        <w:rPr>
          <w:rFonts w:ascii="Bookman Old Style" w:hAnsi="Bookman Old Style"/>
          <w:b/>
          <w:sz w:val="24"/>
          <w:szCs w:val="24"/>
        </w:rPr>
        <w:t>Signature of the Director/Reviewing</w:t>
      </w:r>
      <w:r w:rsidR="00CE6F8D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Officer</w:t>
      </w:r>
      <w:r w:rsidR="00CE6F8D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Place: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CE6F8D">
        <w:rPr>
          <w:rFonts w:ascii="Bookman Old Style" w:hAnsi="Bookman Old Style"/>
          <w:b/>
          <w:sz w:val="24"/>
          <w:szCs w:val="24"/>
        </w:rPr>
        <w:t xml:space="preserve">      </w:t>
      </w:r>
      <w:r w:rsidR="00DB26FB">
        <w:rPr>
          <w:rFonts w:ascii="Bookman Old Style" w:hAnsi="Bookman Old Style"/>
          <w:b/>
          <w:sz w:val="24"/>
          <w:szCs w:val="24"/>
        </w:rPr>
        <w:t>Name:</w:t>
      </w:r>
    </w:p>
    <w:sectPr w:rsidR="008A5A0D" w:rsidSect="00955647">
      <w:footerReference w:type="default" r:id="rId9"/>
      <w:pgSz w:w="11907" w:h="16839" w:code="9"/>
      <w:pgMar w:top="900" w:right="1440" w:bottom="72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931B0" w14:textId="77777777" w:rsidR="00B53596" w:rsidRDefault="00B53596" w:rsidP="00955647">
      <w:pPr>
        <w:spacing w:after="0" w:line="240" w:lineRule="auto"/>
      </w:pPr>
      <w:r>
        <w:separator/>
      </w:r>
    </w:p>
  </w:endnote>
  <w:endnote w:type="continuationSeparator" w:id="0">
    <w:p w14:paraId="08EDADA5" w14:textId="77777777" w:rsidR="00B53596" w:rsidRDefault="00B53596" w:rsidP="0095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i/>
        <w:iCs/>
        <w:color w:val="A6A6A6" w:themeColor="background1" w:themeShade="A6"/>
      </w:rPr>
      <w:id w:val="5283785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i/>
            <w:iCs/>
            <w:color w:val="A6A6A6" w:themeColor="background1" w:themeShade="A6"/>
          </w:rPr>
          <w:id w:val="-284049035"/>
          <w:docPartObj>
            <w:docPartGallery w:val="Page Numbers (Top of Page)"/>
            <w:docPartUnique/>
          </w:docPartObj>
        </w:sdtPr>
        <w:sdtEndPr/>
        <w:sdtContent>
          <w:p w14:paraId="1416CA19" w14:textId="77777777" w:rsidR="00955647" w:rsidRPr="00955647" w:rsidRDefault="00955647" w:rsidP="00955647">
            <w:pPr>
              <w:pStyle w:val="Footer"/>
              <w:tabs>
                <w:tab w:val="clear" w:pos="9360"/>
                <w:tab w:val="right" w:pos="10065"/>
              </w:tabs>
              <w:jc w:val="right"/>
              <w:rPr>
                <w:rFonts w:ascii="Arial Narrow" w:hAnsi="Arial Narrow"/>
                <w:i/>
                <w:iCs/>
                <w:color w:val="A6A6A6" w:themeColor="background1" w:themeShade="A6"/>
              </w:rPr>
            </w:pPr>
            <w:r w:rsidRPr="00955647">
              <w:rPr>
                <w:rFonts w:ascii="Arial Narrow" w:hAnsi="Arial Narrow"/>
                <w:i/>
                <w:iCs/>
                <w:color w:val="A6A6A6" w:themeColor="background1" w:themeShade="A6"/>
              </w:rPr>
              <w:t xml:space="preserve">Page </w: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</w:rPr>
              <w:instrText xml:space="preserve"> PAGE </w:instrTex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61133">
              <w:rPr>
                <w:rFonts w:ascii="Arial Narrow" w:hAnsi="Arial Narrow"/>
                <w:b/>
                <w:bCs/>
                <w:i/>
                <w:iCs/>
                <w:noProof/>
                <w:color w:val="A6A6A6" w:themeColor="background1" w:themeShade="A6"/>
              </w:rPr>
              <w:t>1</w: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955647">
              <w:rPr>
                <w:rFonts w:ascii="Arial Narrow" w:hAnsi="Arial Narrow"/>
                <w:i/>
                <w:iCs/>
                <w:color w:val="A6A6A6" w:themeColor="background1" w:themeShade="A6"/>
              </w:rPr>
              <w:t xml:space="preserve"> of </w: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</w:rPr>
              <w:instrText xml:space="preserve"> NUMPAGES  </w:instrTex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61133">
              <w:rPr>
                <w:rFonts w:ascii="Arial Narrow" w:hAnsi="Arial Narrow"/>
                <w:b/>
                <w:bCs/>
                <w:i/>
                <w:iCs/>
                <w:noProof/>
                <w:color w:val="A6A6A6" w:themeColor="background1" w:themeShade="A6"/>
              </w:rPr>
              <w:t>3</w:t>
            </w:r>
            <w:r w:rsidR="00DA0242" w:rsidRPr="00955647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4953DF33" w14:textId="77777777" w:rsidR="00955647" w:rsidRDefault="009556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4DAB" w14:textId="77777777" w:rsidR="00B53596" w:rsidRDefault="00B53596" w:rsidP="00955647">
      <w:pPr>
        <w:spacing w:after="0" w:line="240" w:lineRule="auto"/>
      </w:pPr>
      <w:r>
        <w:separator/>
      </w:r>
    </w:p>
  </w:footnote>
  <w:footnote w:type="continuationSeparator" w:id="0">
    <w:p w14:paraId="54AC7E99" w14:textId="77777777" w:rsidR="00B53596" w:rsidRDefault="00B53596" w:rsidP="0095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7CB8"/>
    <w:multiLevelType w:val="hybridMultilevel"/>
    <w:tmpl w:val="B6AEA454"/>
    <w:lvl w:ilvl="0" w:tplc="4A18E7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2C31"/>
    <w:multiLevelType w:val="hybridMultilevel"/>
    <w:tmpl w:val="F7C6E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1625"/>
    <w:multiLevelType w:val="hybridMultilevel"/>
    <w:tmpl w:val="60E0DC86"/>
    <w:lvl w:ilvl="0" w:tplc="2ECE09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00343"/>
    <w:multiLevelType w:val="hybridMultilevel"/>
    <w:tmpl w:val="927644AE"/>
    <w:lvl w:ilvl="0" w:tplc="241836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13A7"/>
    <w:multiLevelType w:val="hybridMultilevel"/>
    <w:tmpl w:val="B3CAF23E"/>
    <w:lvl w:ilvl="0" w:tplc="E534BE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44"/>
    <w:rsid w:val="000310D3"/>
    <w:rsid w:val="00041E0A"/>
    <w:rsid w:val="000956E4"/>
    <w:rsid w:val="00131C4E"/>
    <w:rsid w:val="001426DD"/>
    <w:rsid w:val="0017076A"/>
    <w:rsid w:val="00184338"/>
    <w:rsid w:val="001E144C"/>
    <w:rsid w:val="001F500C"/>
    <w:rsid w:val="00206A09"/>
    <w:rsid w:val="00230F81"/>
    <w:rsid w:val="00293670"/>
    <w:rsid w:val="00296EFE"/>
    <w:rsid w:val="002B58B7"/>
    <w:rsid w:val="00340185"/>
    <w:rsid w:val="003C120C"/>
    <w:rsid w:val="003D5313"/>
    <w:rsid w:val="00484877"/>
    <w:rsid w:val="004A08A5"/>
    <w:rsid w:val="004B2956"/>
    <w:rsid w:val="004F0FEE"/>
    <w:rsid w:val="00573842"/>
    <w:rsid w:val="005A711A"/>
    <w:rsid w:val="005C06A0"/>
    <w:rsid w:val="005D3651"/>
    <w:rsid w:val="005E51CB"/>
    <w:rsid w:val="006379A0"/>
    <w:rsid w:val="0066290A"/>
    <w:rsid w:val="006A7744"/>
    <w:rsid w:val="00746EE1"/>
    <w:rsid w:val="007E318B"/>
    <w:rsid w:val="008257BF"/>
    <w:rsid w:val="00875123"/>
    <w:rsid w:val="008A5A0D"/>
    <w:rsid w:val="00900DA9"/>
    <w:rsid w:val="00954CCF"/>
    <w:rsid w:val="00955647"/>
    <w:rsid w:val="009B49AC"/>
    <w:rsid w:val="009D1F48"/>
    <w:rsid w:val="009D681E"/>
    <w:rsid w:val="00A31925"/>
    <w:rsid w:val="00A61133"/>
    <w:rsid w:val="00A6209E"/>
    <w:rsid w:val="00A800D0"/>
    <w:rsid w:val="00A93911"/>
    <w:rsid w:val="00AA29EB"/>
    <w:rsid w:val="00AB1A17"/>
    <w:rsid w:val="00AE2121"/>
    <w:rsid w:val="00B06893"/>
    <w:rsid w:val="00B53596"/>
    <w:rsid w:val="00C95D2F"/>
    <w:rsid w:val="00CE4FEB"/>
    <w:rsid w:val="00CE6F8D"/>
    <w:rsid w:val="00D43386"/>
    <w:rsid w:val="00D6640C"/>
    <w:rsid w:val="00DA0242"/>
    <w:rsid w:val="00DB26FB"/>
    <w:rsid w:val="00E91778"/>
    <w:rsid w:val="00EC1DE2"/>
    <w:rsid w:val="00ED60E4"/>
    <w:rsid w:val="00F03A18"/>
    <w:rsid w:val="00FE122F"/>
    <w:rsid w:val="00FE672A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6E1D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44"/>
    <w:pPr>
      <w:ind w:left="720"/>
      <w:contextualSpacing/>
    </w:pPr>
  </w:style>
  <w:style w:type="table" w:styleId="TableGrid">
    <w:name w:val="Table Grid"/>
    <w:basedOn w:val="TableNormal"/>
    <w:uiPriority w:val="59"/>
    <w:rsid w:val="0009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47"/>
  </w:style>
  <w:style w:type="paragraph" w:styleId="Footer">
    <w:name w:val="footer"/>
    <w:basedOn w:val="Normal"/>
    <w:link w:val="FooterChar"/>
    <w:uiPriority w:val="99"/>
    <w:unhideWhenUsed/>
    <w:rsid w:val="009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44"/>
    <w:pPr>
      <w:ind w:left="720"/>
      <w:contextualSpacing/>
    </w:pPr>
  </w:style>
  <w:style w:type="table" w:styleId="TableGrid">
    <w:name w:val="Table Grid"/>
    <w:basedOn w:val="TableNormal"/>
    <w:uiPriority w:val="59"/>
    <w:rsid w:val="0009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47"/>
  </w:style>
  <w:style w:type="paragraph" w:styleId="Footer">
    <w:name w:val="footer"/>
    <w:basedOn w:val="Normal"/>
    <w:link w:val="FooterChar"/>
    <w:uiPriority w:val="99"/>
    <w:unhideWhenUsed/>
    <w:rsid w:val="009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99E8-3FDD-E149-B4A6-112BF032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NISER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NISER</dc:creator>
  <cp:keywords/>
  <dc:description/>
  <cp:lastModifiedBy>Bedangadas Mohanty</cp:lastModifiedBy>
  <cp:revision>2</cp:revision>
  <cp:lastPrinted>2017-04-04T01:18:00Z</cp:lastPrinted>
  <dcterms:created xsi:type="dcterms:W3CDTF">2017-04-04T01:19:00Z</dcterms:created>
  <dcterms:modified xsi:type="dcterms:W3CDTF">2017-04-04T01:19:00Z</dcterms:modified>
</cp:coreProperties>
</file>