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268" w:type="dxa"/>
        <w:tblLook w:val="04A0"/>
      </w:tblPr>
      <w:tblGrid>
        <w:gridCol w:w="1951"/>
        <w:gridCol w:w="9317"/>
      </w:tblGrid>
      <w:tr w:rsidR="00496549" w:rsidRPr="006B4EBA" w:rsidTr="006B4EBA">
        <w:trPr>
          <w:trHeight w:val="1610"/>
        </w:trPr>
        <w:tc>
          <w:tcPr>
            <w:tcW w:w="1951" w:type="dxa"/>
          </w:tcPr>
          <w:p w:rsidR="00496549" w:rsidRPr="006B4EBA" w:rsidRDefault="00496549" w:rsidP="00C9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EB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30522" cy="1053942"/>
                  <wp:effectExtent l="19050" t="0" r="0" b="0"/>
                  <wp:docPr id="3" name="Picture 1" descr="220px-NISER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20px-NISERlogo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406" cy="1055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7" w:type="dxa"/>
            <w:vAlign w:val="center"/>
          </w:tcPr>
          <w:p w:rsidR="00C90597" w:rsidRPr="004576F0" w:rsidRDefault="00C90597" w:rsidP="006B4E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6"/>
                <w:shd w:val="clear" w:color="auto" w:fill="FFFFFF"/>
              </w:rPr>
            </w:pPr>
            <w:r w:rsidRPr="004576F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6"/>
              </w:rPr>
              <w:t xml:space="preserve">Centre for Interdisciplinary Science </w:t>
            </w:r>
            <w:r w:rsidRPr="004576F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6"/>
                <w:shd w:val="clear" w:color="auto" w:fill="FFFFFF"/>
              </w:rPr>
              <w:t>(CIS)</w:t>
            </w:r>
          </w:p>
          <w:p w:rsidR="00496549" w:rsidRPr="004576F0" w:rsidRDefault="00735D35" w:rsidP="006B4E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6"/>
                <w:shd w:val="clear" w:color="auto" w:fill="FFFFFF"/>
              </w:rPr>
            </w:pPr>
            <w:r w:rsidRPr="004576F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6"/>
                <w:shd w:val="clear" w:color="auto" w:fill="FFFFFF"/>
              </w:rPr>
              <w:t>National Institute of Science Education and Research</w:t>
            </w:r>
            <w:r w:rsidR="00C90597" w:rsidRPr="004576F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6"/>
                <w:shd w:val="clear" w:color="auto" w:fill="FFFFFF"/>
              </w:rPr>
              <w:t xml:space="preserve"> (NISER), </w:t>
            </w:r>
            <w:r w:rsidRPr="004576F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6"/>
                <w:shd w:val="clear" w:color="auto" w:fill="FFFFFF"/>
              </w:rPr>
              <w:t>Bhubaneswar</w:t>
            </w:r>
          </w:p>
          <w:p w:rsidR="00C90597" w:rsidRPr="006B4EBA" w:rsidRDefault="00991F86" w:rsidP="006B4E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4576F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6"/>
                <w:shd w:val="clear" w:color="auto" w:fill="FFFFFF"/>
              </w:rPr>
              <w:t>P.O. Jat</w:t>
            </w:r>
            <w:r w:rsidR="00643714" w:rsidRPr="004576F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6"/>
                <w:shd w:val="clear" w:color="auto" w:fill="FFFFFF"/>
              </w:rPr>
              <w:t>a</w:t>
            </w:r>
            <w:r w:rsidRPr="004576F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6"/>
                <w:shd w:val="clear" w:color="auto" w:fill="FFFFFF"/>
              </w:rPr>
              <w:t>ni, Khurda,</w:t>
            </w:r>
            <w:r w:rsidR="00C90597" w:rsidRPr="004576F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6"/>
                <w:shd w:val="clear" w:color="auto" w:fill="FFFFFF"/>
              </w:rPr>
              <w:t>752050, Odisha, India</w:t>
            </w:r>
          </w:p>
        </w:tc>
      </w:tr>
    </w:tbl>
    <w:p w:rsidR="00C90597" w:rsidRPr="00074C06" w:rsidRDefault="00C90597" w:rsidP="00C905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C06">
        <w:rPr>
          <w:rFonts w:ascii="Times New Roman" w:hAnsi="Times New Roman" w:cs="Times New Roman"/>
          <w:b/>
          <w:sz w:val="24"/>
          <w:szCs w:val="24"/>
        </w:rPr>
        <w:t xml:space="preserve"> REQUEST FORM</w:t>
      </w:r>
      <w:r w:rsidR="00096BDE" w:rsidRPr="00074C06">
        <w:rPr>
          <w:rFonts w:ascii="Times New Roman" w:hAnsi="Times New Roman" w:cs="Times New Roman"/>
          <w:b/>
          <w:sz w:val="24"/>
          <w:szCs w:val="24"/>
        </w:rPr>
        <w:t xml:space="preserve"> FOR EXTERNAL USERS</w:t>
      </w:r>
    </w:p>
    <w:tbl>
      <w:tblPr>
        <w:tblStyle w:val="TableGrid"/>
        <w:tblW w:w="0" w:type="auto"/>
        <w:tblLook w:val="04A0"/>
      </w:tblPr>
      <w:tblGrid>
        <w:gridCol w:w="1101"/>
        <w:gridCol w:w="1162"/>
        <w:gridCol w:w="821"/>
        <w:gridCol w:w="426"/>
        <w:gridCol w:w="1017"/>
        <w:gridCol w:w="2264"/>
        <w:gridCol w:w="2265"/>
        <w:gridCol w:w="2266"/>
      </w:tblGrid>
      <w:tr w:rsidR="00B61DDB" w:rsidRPr="00074C06" w:rsidTr="0028584E">
        <w:tc>
          <w:tcPr>
            <w:tcW w:w="11322" w:type="dxa"/>
            <w:gridSpan w:val="8"/>
          </w:tcPr>
          <w:p w:rsidR="00B61DDB" w:rsidRPr="00074C06" w:rsidRDefault="00ED7C62" w:rsidP="002A0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06">
              <w:rPr>
                <w:rFonts w:ascii="Times New Roman" w:hAnsi="Times New Roman" w:cs="Times New Roman"/>
                <w:b/>
                <w:sz w:val="24"/>
                <w:szCs w:val="24"/>
              </w:rPr>
              <w:t>EXTERNAL USER</w:t>
            </w:r>
            <w:r w:rsidR="002A0852" w:rsidRPr="00074C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INFORMATION</w:t>
            </w:r>
          </w:p>
        </w:tc>
      </w:tr>
      <w:tr w:rsidR="00B61DDB" w:rsidRPr="00074C06" w:rsidTr="004D34E9">
        <w:trPr>
          <w:trHeight w:val="296"/>
        </w:trPr>
        <w:tc>
          <w:tcPr>
            <w:tcW w:w="3084" w:type="dxa"/>
            <w:gridSpan w:val="3"/>
          </w:tcPr>
          <w:p w:rsidR="00B61DDB" w:rsidRPr="00074C06" w:rsidRDefault="002A0852" w:rsidP="002A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06">
              <w:rPr>
                <w:rFonts w:ascii="Times New Roman" w:hAnsi="Times New Roman" w:cs="Times New Roman"/>
                <w:sz w:val="24"/>
                <w:szCs w:val="24"/>
              </w:rPr>
              <w:t xml:space="preserve">Name of the </w:t>
            </w:r>
            <w:r w:rsidR="00ED7C62" w:rsidRPr="00074C06">
              <w:rPr>
                <w:rFonts w:ascii="Times New Roman" w:hAnsi="Times New Roman" w:cs="Times New Roman"/>
                <w:sz w:val="24"/>
                <w:szCs w:val="24"/>
              </w:rPr>
              <w:t>External User</w:t>
            </w:r>
          </w:p>
        </w:tc>
        <w:tc>
          <w:tcPr>
            <w:tcW w:w="8238" w:type="dxa"/>
            <w:gridSpan w:val="5"/>
          </w:tcPr>
          <w:p w:rsidR="00B61DDB" w:rsidRPr="00074C06" w:rsidRDefault="00B61DDB" w:rsidP="002A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DDB" w:rsidRPr="00074C06" w:rsidTr="004D34E9">
        <w:trPr>
          <w:trHeight w:val="359"/>
        </w:trPr>
        <w:tc>
          <w:tcPr>
            <w:tcW w:w="3084" w:type="dxa"/>
            <w:gridSpan w:val="3"/>
          </w:tcPr>
          <w:p w:rsidR="00B61DDB" w:rsidRPr="00074C06" w:rsidRDefault="002A0852" w:rsidP="002A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06"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8238" w:type="dxa"/>
            <w:gridSpan w:val="5"/>
          </w:tcPr>
          <w:p w:rsidR="00B61DDB" w:rsidRPr="00074C06" w:rsidRDefault="00B61DDB" w:rsidP="002A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852" w:rsidRPr="00074C06" w:rsidTr="004D34E9">
        <w:trPr>
          <w:trHeight w:val="562"/>
        </w:trPr>
        <w:tc>
          <w:tcPr>
            <w:tcW w:w="3084" w:type="dxa"/>
            <w:gridSpan w:val="3"/>
          </w:tcPr>
          <w:p w:rsidR="002A0852" w:rsidRPr="00074C06" w:rsidRDefault="009A17B8" w:rsidP="00991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 of the </w:t>
            </w:r>
            <w:r w:rsidR="002A0852" w:rsidRPr="00074C06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(Govt. or Private) </w:t>
            </w:r>
            <w:r w:rsidR="002A0852" w:rsidRPr="00074C06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="00991F86" w:rsidRPr="00074C06">
              <w:rPr>
                <w:rFonts w:ascii="Times New Roman" w:hAnsi="Times New Roman" w:cs="Times New Roman"/>
                <w:sz w:val="24"/>
                <w:szCs w:val="24"/>
              </w:rPr>
              <w:t>Contact D</w:t>
            </w:r>
            <w:r w:rsidR="002A0852" w:rsidRPr="00074C06">
              <w:rPr>
                <w:rFonts w:ascii="Times New Roman" w:hAnsi="Times New Roman" w:cs="Times New Roman"/>
                <w:sz w:val="24"/>
                <w:szCs w:val="24"/>
              </w:rPr>
              <w:t>etails</w:t>
            </w:r>
          </w:p>
        </w:tc>
        <w:tc>
          <w:tcPr>
            <w:tcW w:w="8238" w:type="dxa"/>
            <w:gridSpan w:val="5"/>
          </w:tcPr>
          <w:p w:rsidR="002A0852" w:rsidRPr="00074C06" w:rsidRDefault="002A0852" w:rsidP="002A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27D" w:rsidRPr="00074C06" w:rsidTr="00146C1D">
        <w:tc>
          <w:tcPr>
            <w:tcW w:w="11322" w:type="dxa"/>
            <w:gridSpan w:val="8"/>
          </w:tcPr>
          <w:p w:rsidR="004C627D" w:rsidRPr="00074C06" w:rsidRDefault="00991F86" w:rsidP="00C90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06">
              <w:rPr>
                <w:rFonts w:ascii="Times New Roman" w:hAnsi="Times New Roman" w:cs="Times New Roman"/>
                <w:b/>
                <w:sz w:val="24"/>
                <w:szCs w:val="24"/>
              </w:rPr>
              <w:t>SAMPLE</w:t>
            </w:r>
            <w:r w:rsidR="004C627D" w:rsidRPr="00074C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INFORMATION</w:t>
            </w:r>
          </w:p>
        </w:tc>
      </w:tr>
      <w:tr w:rsidR="008B6F70" w:rsidRPr="00074C06" w:rsidTr="00C512F6">
        <w:tc>
          <w:tcPr>
            <w:tcW w:w="1101" w:type="dxa"/>
          </w:tcPr>
          <w:p w:rsidR="008B6F70" w:rsidRPr="00074C06" w:rsidRDefault="008B6F70" w:rsidP="00C9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06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</w:p>
        </w:tc>
        <w:tc>
          <w:tcPr>
            <w:tcW w:w="2409" w:type="dxa"/>
            <w:gridSpan w:val="3"/>
          </w:tcPr>
          <w:p w:rsidR="008B6F70" w:rsidRPr="00074C06" w:rsidRDefault="008B6F70" w:rsidP="00C9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06">
              <w:rPr>
                <w:rFonts w:ascii="Times New Roman" w:hAnsi="Times New Roman" w:cs="Times New Roman"/>
                <w:sz w:val="24"/>
                <w:szCs w:val="24"/>
              </w:rPr>
              <w:t>Sample Type</w:t>
            </w:r>
          </w:p>
        </w:tc>
        <w:tc>
          <w:tcPr>
            <w:tcW w:w="7812" w:type="dxa"/>
            <w:gridSpan w:val="4"/>
          </w:tcPr>
          <w:p w:rsidR="008B6F70" w:rsidRPr="00074C06" w:rsidRDefault="008B6F70" w:rsidP="006B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06">
              <w:rPr>
                <w:rFonts w:ascii="Times New Roman" w:hAnsi="Times New Roman" w:cs="Times New Roman"/>
                <w:sz w:val="24"/>
                <w:szCs w:val="24"/>
              </w:rPr>
              <w:t>Detailed description of samples, expected morphology, expected particle</w:t>
            </w:r>
            <w:r w:rsidR="006B4EBA" w:rsidRPr="00074C06">
              <w:rPr>
                <w:rFonts w:ascii="Times New Roman" w:hAnsi="Times New Roman" w:cs="Times New Roman"/>
                <w:sz w:val="24"/>
                <w:szCs w:val="24"/>
              </w:rPr>
              <w:t xml:space="preserve"> size /peak</w:t>
            </w:r>
            <w:r w:rsidRPr="00074C06">
              <w:rPr>
                <w:rFonts w:ascii="Times New Roman" w:hAnsi="Times New Roman" w:cs="Times New Roman"/>
                <w:sz w:val="24"/>
                <w:szCs w:val="24"/>
              </w:rPr>
              <w:t xml:space="preserve"> and etc..</w:t>
            </w:r>
          </w:p>
        </w:tc>
      </w:tr>
      <w:tr w:rsidR="008B6F70" w:rsidRPr="00074C06" w:rsidTr="00E764B8">
        <w:tc>
          <w:tcPr>
            <w:tcW w:w="1101" w:type="dxa"/>
          </w:tcPr>
          <w:p w:rsidR="008B6F70" w:rsidRPr="00074C06" w:rsidRDefault="008B6F70" w:rsidP="00C9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3"/>
          </w:tcPr>
          <w:p w:rsidR="008B6F70" w:rsidRPr="00074C06" w:rsidRDefault="008B6F70" w:rsidP="00C9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2" w:type="dxa"/>
            <w:gridSpan w:val="4"/>
          </w:tcPr>
          <w:p w:rsidR="008B6F70" w:rsidRPr="00074C06" w:rsidRDefault="008B6F70" w:rsidP="00C9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F70" w:rsidRPr="00074C06" w:rsidTr="00A226AE">
        <w:tc>
          <w:tcPr>
            <w:tcW w:w="1101" w:type="dxa"/>
          </w:tcPr>
          <w:p w:rsidR="008B6F70" w:rsidRPr="00074C06" w:rsidRDefault="008B6F70" w:rsidP="00C9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gridSpan w:val="3"/>
          </w:tcPr>
          <w:p w:rsidR="008B6F70" w:rsidRPr="00074C06" w:rsidRDefault="008B6F70" w:rsidP="00C9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2" w:type="dxa"/>
            <w:gridSpan w:val="4"/>
          </w:tcPr>
          <w:p w:rsidR="008B6F70" w:rsidRPr="00074C06" w:rsidRDefault="008B6F70" w:rsidP="00C9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F70" w:rsidRPr="00074C06" w:rsidTr="005224CE">
        <w:tc>
          <w:tcPr>
            <w:tcW w:w="1101" w:type="dxa"/>
          </w:tcPr>
          <w:p w:rsidR="008B6F70" w:rsidRPr="00074C06" w:rsidRDefault="008B6F70" w:rsidP="00C9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gridSpan w:val="3"/>
          </w:tcPr>
          <w:p w:rsidR="008B6F70" w:rsidRPr="00074C06" w:rsidRDefault="008B6F70" w:rsidP="00C9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2" w:type="dxa"/>
            <w:gridSpan w:val="4"/>
          </w:tcPr>
          <w:p w:rsidR="008B6F70" w:rsidRPr="00074C06" w:rsidRDefault="008B6F70" w:rsidP="00C9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F70" w:rsidRPr="00074C06" w:rsidTr="00AE0249">
        <w:tc>
          <w:tcPr>
            <w:tcW w:w="1101" w:type="dxa"/>
          </w:tcPr>
          <w:p w:rsidR="008B6F70" w:rsidRPr="00074C06" w:rsidRDefault="008B6F70" w:rsidP="00C9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gridSpan w:val="3"/>
          </w:tcPr>
          <w:p w:rsidR="008B6F70" w:rsidRPr="00074C06" w:rsidRDefault="008B6F70" w:rsidP="00C9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2" w:type="dxa"/>
            <w:gridSpan w:val="4"/>
          </w:tcPr>
          <w:p w:rsidR="008B6F70" w:rsidRPr="00074C06" w:rsidRDefault="008B6F70" w:rsidP="00C9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F70" w:rsidRPr="00074C06" w:rsidTr="008F1957">
        <w:tc>
          <w:tcPr>
            <w:tcW w:w="1101" w:type="dxa"/>
          </w:tcPr>
          <w:p w:rsidR="008B6F70" w:rsidRPr="00074C06" w:rsidRDefault="008B6F70" w:rsidP="00C9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gridSpan w:val="3"/>
          </w:tcPr>
          <w:p w:rsidR="008B6F70" w:rsidRPr="00074C06" w:rsidRDefault="008B6F70" w:rsidP="00C9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2" w:type="dxa"/>
            <w:gridSpan w:val="4"/>
          </w:tcPr>
          <w:p w:rsidR="008B6F70" w:rsidRPr="00074C06" w:rsidRDefault="008B6F70" w:rsidP="00C9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178" w:rsidRPr="00074C06" w:rsidTr="005061AF">
        <w:tc>
          <w:tcPr>
            <w:tcW w:w="11322" w:type="dxa"/>
            <w:gridSpan w:val="8"/>
          </w:tcPr>
          <w:p w:rsidR="00985178" w:rsidRPr="00074C06" w:rsidRDefault="00985178" w:rsidP="00C90597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74C06">
              <w:rPr>
                <w:rFonts w:ascii="Times New Roman" w:hAnsi="Times New Roman" w:cs="Times New Roman"/>
                <w:b/>
                <w:sz w:val="24"/>
                <w:szCs w:val="24"/>
              </w:rPr>
              <w:t>TOXICOLOG</w:t>
            </w:r>
            <w:r w:rsidR="00717540" w:rsidRPr="00074C06">
              <w:rPr>
                <w:rFonts w:ascii="Times New Roman" w:hAnsi="Times New Roman" w:cs="Times New Roman"/>
                <w:b/>
                <w:sz w:val="24"/>
                <w:szCs w:val="24"/>
              </w:rPr>
              <w:t>Y AND SAMPLE HANDLING</w:t>
            </w:r>
            <w:r w:rsidR="00B877BC" w:rsidRPr="00074C06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074C06">
              <w:rPr>
                <w:rFonts w:ascii="Times New Roman" w:hAnsi="Times New Roman" w:cs="Times New Roman"/>
                <w:sz w:val="24"/>
                <w:szCs w:val="24"/>
              </w:rPr>
              <w:t>(Please tick the relevant one)</w:t>
            </w:r>
          </w:p>
        </w:tc>
      </w:tr>
      <w:tr w:rsidR="00985178" w:rsidRPr="00074C06" w:rsidTr="004D34E9">
        <w:trPr>
          <w:trHeight w:val="589"/>
        </w:trPr>
        <w:tc>
          <w:tcPr>
            <w:tcW w:w="2263" w:type="dxa"/>
            <w:gridSpan w:val="2"/>
          </w:tcPr>
          <w:p w:rsidR="00985178" w:rsidRPr="00074C06" w:rsidRDefault="00985178" w:rsidP="00C9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06">
              <w:rPr>
                <w:rFonts w:ascii="Times New Roman" w:hAnsi="Times New Roman" w:cs="Times New Roman"/>
                <w:sz w:val="24"/>
                <w:szCs w:val="24"/>
              </w:rPr>
              <w:t>Harmless</w:t>
            </w:r>
          </w:p>
        </w:tc>
        <w:tc>
          <w:tcPr>
            <w:tcW w:w="2264" w:type="dxa"/>
            <w:gridSpan w:val="3"/>
          </w:tcPr>
          <w:p w:rsidR="00985178" w:rsidRPr="00074C06" w:rsidRDefault="00985178" w:rsidP="00C9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06">
              <w:rPr>
                <w:rFonts w:ascii="Times New Roman" w:hAnsi="Times New Roman" w:cs="Times New Roman"/>
                <w:sz w:val="24"/>
                <w:szCs w:val="24"/>
              </w:rPr>
              <w:t>Toxic</w:t>
            </w:r>
          </w:p>
        </w:tc>
        <w:tc>
          <w:tcPr>
            <w:tcW w:w="2264" w:type="dxa"/>
          </w:tcPr>
          <w:p w:rsidR="00985178" w:rsidRPr="00074C06" w:rsidRDefault="00985178" w:rsidP="00C9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06">
              <w:rPr>
                <w:rFonts w:ascii="Times New Roman" w:hAnsi="Times New Roman" w:cs="Times New Roman"/>
                <w:sz w:val="24"/>
                <w:szCs w:val="24"/>
              </w:rPr>
              <w:t>Radioactive</w:t>
            </w:r>
          </w:p>
        </w:tc>
        <w:tc>
          <w:tcPr>
            <w:tcW w:w="2265" w:type="dxa"/>
          </w:tcPr>
          <w:p w:rsidR="00985178" w:rsidRPr="00074C06" w:rsidRDefault="00985178" w:rsidP="00C9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06">
              <w:rPr>
                <w:rFonts w:ascii="Times New Roman" w:hAnsi="Times New Roman" w:cs="Times New Roman"/>
                <w:sz w:val="24"/>
                <w:szCs w:val="24"/>
              </w:rPr>
              <w:t>Irritant</w:t>
            </w:r>
          </w:p>
        </w:tc>
        <w:tc>
          <w:tcPr>
            <w:tcW w:w="2266" w:type="dxa"/>
          </w:tcPr>
          <w:p w:rsidR="00985178" w:rsidRPr="00074C06" w:rsidRDefault="00985178" w:rsidP="00C9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06">
              <w:rPr>
                <w:rFonts w:ascii="Times New Roman" w:hAnsi="Times New Roman" w:cs="Times New Roman"/>
                <w:sz w:val="24"/>
                <w:szCs w:val="24"/>
              </w:rPr>
              <w:t>Flammable</w:t>
            </w:r>
          </w:p>
        </w:tc>
      </w:tr>
      <w:tr w:rsidR="00991F86" w:rsidRPr="00074C06" w:rsidTr="00991F86">
        <w:trPr>
          <w:trHeight w:val="695"/>
        </w:trPr>
        <w:tc>
          <w:tcPr>
            <w:tcW w:w="3510" w:type="dxa"/>
            <w:gridSpan w:val="4"/>
          </w:tcPr>
          <w:p w:rsidR="00991F86" w:rsidRPr="00074C06" w:rsidRDefault="00991F86" w:rsidP="00991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C06">
              <w:rPr>
                <w:rFonts w:ascii="Times New Roman" w:hAnsi="Times New Roman" w:cs="Times New Roman"/>
                <w:sz w:val="24"/>
                <w:szCs w:val="24"/>
              </w:rPr>
              <w:t>Any extra precaution in samples handling</w:t>
            </w:r>
          </w:p>
        </w:tc>
        <w:tc>
          <w:tcPr>
            <w:tcW w:w="7812" w:type="dxa"/>
            <w:gridSpan w:val="4"/>
          </w:tcPr>
          <w:p w:rsidR="00991F86" w:rsidRPr="00074C06" w:rsidRDefault="00991F86" w:rsidP="00C9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EF6" w:rsidRPr="00074C06" w:rsidTr="00B877BC">
        <w:trPr>
          <w:trHeight w:val="845"/>
        </w:trPr>
        <w:tc>
          <w:tcPr>
            <w:tcW w:w="3510" w:type="dxa"/>
            <w:gridSpan w:val="4"/>
          </w:tcPr>
          <w:p w:rsidR="00137EF6" w:rsidRPr="00074C06" w:rsidRDefault="00137EF6" w:rsidP="00991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C06">
              <w:rPr>
                <w:rFonts w:ascii="Times New Roman" w:hAnsi="Times New Roman" w:cs="Times New Roman"/>
                <w:sz w:val="24"/>
                <w:szCs w:val="24"/>
              </w:rPr>
              <w:t xml:space="preserve">The external user wants the sample back </w:t>
            </w:r>
          </w:p>
        </w:tc>
        <w:tc>
          <w:tcPr>
            <w:tcW w:w="7812" w:type="dxa"/>
            <w:gridSpan w:val="4"/>
          </w:tcPr>
          <w:p w:rsidR="0045425D" w:rsidRPr="00074C06" w:rsidRDefault="008B6F70" w:rsidP="00454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06">
              <w:rPr>
                <w:rFonts w:ascii="Times New Roman" w:hAnsi="Times New Roman" w:cs="Times New Roman"/>
                <w:sz w:val="24"/>
                <w:szCs w:val="24"/>
              </w:rPr>
              <w:t xml:space="preserve">If </w:t>
            </w:r>
            <w:r w:rsidR="0045425D" w:rsidRPr="00074C06">
              <w:rPr>
                <w:rFonts w:ascii="Times New Roman" w:hAnsi="Times New Roman" w:cs="Times New Roman"/>
                <w:sz w:val="24"/>
                <w:szCs w:val="24"/>
              </w:rPr>
              <w:t>YES: The user has to arrange to get back the sample within 15 days of completion of measurements.</w:t>
            </w:r>
          </w:p>
          <w:p w:rsidR="004628B7" w:rsidRPr="00074C06" w:rsidRDefault="004628B7" w:rsidP="00454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EF6" w:rsidRPr="00074C06" w:rsidRDefault="0045425D" w:rsidP="00D05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06">
              <w:rPr>
                <w:rFonts w:ascii="Times New Roman" w:hAnsi="Times New Roman" w:cs="Times New Roman"/>
                <w:sz w:val="24"/>
                <w:szCs w:val="24"/>
              </w:rPr>
              <w:t>NO: Specify the disposal procedure</w:t>
            </w:r>
            <w:r w:rsidR="007A27E0" w:rsidRPr="00074C0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74F29" w:rsidRPr="00074C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628B7" w:rsidRPr="00074C06" w:rsidRDefault="004628B7" w:rsidP="00D05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337A" w:rsidRPr="00074C06" w:rsidRDefault="00F5337A" w:rsidP="00C9059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661"/>
        <w:gridCol w:w="5661"/>
      </w:tblGrid>
      <w:tr w:rsidR="00BB15EB" w:rsidRPr="00074C06" w:rsidTr="00BB15EB">
        <w:tc>
          <w:tcPr>
            <w:tcW w:w="11322" w:type="dxa"/>
            <w:gridSpan w:val="2"/>
          </w:tcPr>
          <w:p w:rsidR="00BB15EB" w:rsidRPr="00074C06" w:rsidRDefault="00BB15EB" w:rsidP="0017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074C06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67751E" w:rsidRPr="00074C06">
              <w:rPr>
                <w:rFonts w:ascii="Times New Roman" w:hAnsi="Times New Roman" w:cs="Times New Roman"/>
                <w:b/>
                <w:sz w:val="24"/>
                <w:szCs w:val="24"/>
              </w:rPr>
              <w:t>ERMS AND CONDITIONS</w:t>
            </w:r>
            <w:r w:rsidR="007042BF" w:rsidRPr="00074C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FOR AN EXTERNAL USER</w:t>
            </w:r>
            <w:r w:rsidR="0067751E" w:rsidRPr="00074C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bookmarkEnd w:id="0"/>
      <w:tr w:rsidR="00BB15EB" w:rsidRPr="00074C06" w:rsidTr="00BB15EB">
        <w:tc>
          <w:tcPr>
            <w:tcW w:w="11322" w:type="dxa"/>
            <w:gridSpan w:val="2"/>
          </w:tcPr>
          <w:p w:rsidR="00BB15EB" w:rsidRPr="00074C06" w:rsidRDefault="00BB15EB" w:rsidP="00602FE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06">
              <w:rPr>
                <w:rFonts w:ascii="Times New Roman" w:hAnsi="Times New Roman" w:cs="Times New Roman"/>
                <w:sz w:val="24"/>
                <w:szCs w:val="24"/>
              </w:rPr>
              <w:t xml:space="preserve">Please submit this form </w:t>
            </w:r>
            <w:r w:rsidR="00F361D0">
              <w:rPr>
                <w:rFonts w:ascii="Times New Roman" w:hAnsi="Times New Roman" w:cs="Times New Roman"/>
                <w:sz w:val="24"/>
                <w:szCs w:val="24"/>
              </w:rPr>
              <w:t>along</w:t>
            </w:r>
            <w:r w:rsidR="00F361D0" w:rsidRPr="00074C06">
              <w:rPr>
                <w:rFonts w:ascii="Times New Roman" w:hAnsi="Times New Roman" w:cs="Times New Roman"/>
                <w:sz w:val="24"/>
                <w:szCs w:val="24"/>
              </w:rPr>
              <w:t xml:space="preserve"> with</w:t>
            </w:r>
            <w:r w:rsidR="00F361D0">
              <w:rPr>
                <w:rFonts w:ascii="Times New Roman" w:hAnsi="Times New Roman" w:cs="Times New Roman"/>
                <w:sz w:val="24"/>
                <w:szCs w:val="24"/>
              </w:rPr>
              <w:t xml:space="preserve"> the samples &amp;</w:t>
            </w:r>
            <w:r w:rsidRPr="00074C06">
              <w:rPr>
                <w:rFonts w:ascii="Times New Roman" w:hAnsi="Times New Roman" w:cs="Times New Roman"/>
                <w:sz w:val="24"/>
                <w:szCs w:val="24"/>
              </w:rPr>
              <w:t xml:space="preserve"> send one soft copy to</w:t>
            </w:r>
            <w:r w:rsidR="00602FED" w:rsidRPr="00074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A251BA" w:rsidRPr="00074C06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cis-support@niser.ac.in</w:t>
              </w:r>
            </w:hyperlink>
            <w:r w:rsidR="00174F29" w:rsidRPr="00074C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contact No:</w:t>
            </w:r>
            <w:r w:rsidR="008B6F70" w:rsidRPr="00074C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74F29" w:rsidRPr="00074C06">
              <w:rPr>
                <w:rFonts w:ascii="Times New Roman" w:hAnsi="Times New Roman" w:cs="Times New Roman"/>
                <w:b/>
                <w:sz w:val="24"/>
                <w:szCs w:val="24"/>
              </w:rPr>
              <w:t>(0674)</w:t>
            </w:r>
            <w:r w:rsidR="008B6F70" w:rsidRPr="00074C06">
              <w:rPr>
                <w:rFonts w:ascii="Times New Roman" w:hAnsi="Times New Roman" w:cs="Times New Roman"/>
                <w:b/>
                <w:sz w:val="24"/>
                <w:szCs w:val="24"/>
              </w:rPr>
              <w:t>2494479</w:t>
            </w:r>
          </w:p>
          <w:p w:rsidR="00BB15EB" w:rsidRPr="00074C06" w:rsidRDefault="00BB15EB" w:rsidP="00321A0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0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C7DC9">
              <w:rPr>
                <w:rFonts w:ascii="Times New Roman" w:hAnsi="Times New Roman" w:cs="Times New Roman"/>
                <w:sz w:val="24"/>
                <w:szCs w:val="24"/>
              </w:rPr>
              <w:t>he CIS laboratory has the right</w:t>
            </w:r>
            <w:r w:rsidRPr="00074C06">
              <w:rPr>
                <w:rFonts w:ascii="Times New Roman" w:hAnsi="Times New Roman" w:cs="Times New Roman"/>
                <w:sz w:val="24"/>
                <w:szCs w:val="24"/>
              </w:rPr>
              <w:t xml:space="preserve"> to reject</w:t>
            </w:r>
            <w:r w:rsidR="00174F29" w:rsidRPr="00074C06">
              <w:rPr>
                <w:rFonts w:ascii="Times New Roman" w:hAnsi="Times New Roman" w:cs="Times New Roman"/>
                <w:sz w:val="24"/>
                <w:szCs w:val="24"/>
              </w:rPr>
              <w:t>/postpone</w:t>
            </w:r>
            <w:r w:rsidRPr="00074C06">
              <w:rPr>
                <w:rFonts w:ascii="Times New Roman" w:hAnsi="Times New Roman" w:cs="Times New Roman"/>
                <w:sz w:val="24"/>
                <w:szCs w:val="24"/>
              </w:rPr>
              <w:t xml:space="preserve"> the test request.</w:t>
            </w:r>
          </w:p>
          <w:p w:rsidR="00F61316" w:rsidRPr="00074C06" w:rsidRDefault="00BB15EB" w:rsidP="00321A0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06">
              <w:rPr>
                <w:rFonts w:ascii="Times New Roman" w:hAnsi="Times New Roman" w:cs="Times New Roman"/>
                <w:sz w:val="24"/>
                <w:szCs w:val="24"/>
              </w:rPr>
              <w:t xml:space="preserve">Sample mailing: Please pack </w:t>
            </w:r>
            <w:r w:rsidR="00C53061" w:rsidRPr="00074C06">
              <w:rPr>
                <w:rFonts w:ascii="Times New Roman" w:hAnsi="Times New Roman" w:cs="Times New Roman"/>
                <w:sz w:val="24"/>
                <w:szCs w:val="24"/>
              </w:rPr>
              <w:t xml:space="preserve">and label </w:t>
            </w:r>
            <w:r w:rsidRPr="00074C06">
              <w:rPr>
                <w:rFonts w:ascii="Times New Roman" w:hAnsi="Times New Roman" w:cs="Times New Roman"/>
                <w:sz w:val="24"/>
                <w:szCs w:val="24"/>
              </w:rPr>
              <w:t xml:space="preserve">the sample carefully </w:t>
            </w:r>
            <w:r w:rsidR="00F61316" w:rsidRPr="00074C06">
              <w:rPr>
                <w:rFonts w:ascii="Times New Roman" w:hAnsi="Times New Roman" w:cs="Times New Roman"/>
                <w:sz w:val="24"/>
                <w:szCs w:val="24"/>
              </w:rPr>
              <w:t>to avoid spillage, mishandling.</w:t>
            </w:r>
          </w:p>
          <w:p w:rsidR="00F61316" w:rsidRPr="00074C06" w:rsidRDefault="00C53061" w:rsidP="00321A0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06">
              <w:rPr>
                <w:rFonts w:ascii="Times New Roman" w:hAnsi="Times New Roman" w:cs="Times New Roman"/>
                <w:sz w:val="24"/>
                <w:szCs w:val="24"/>
              </w:rPr>
              <w:t xml:space="preserve">If </w:t>
            </w:r>
            <w:r w:rsidR="00392F97" w:rsidRPr="00074C06">
              <w:rPr>
                <w:rFonts w:ascii="Times New Roman" w:hAnsi="Times New Roman" w:cs="Times New Roman"/>
                <w:sz w:val="24"/>
                <w:szCs w:val="24"/>
              </w:rPr>
              <w:t>any member of the research group of the</w:t>
            </w:r>
            <w:r w:rsidRPr="00074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6AA" w:rsidRPr="00074C06">
              <w:rPr>
                <w:rFonts w:ascii="Times New Roman" w:hAnsi="Times New Roman" w:cs="Times New Roman"/>
                <w:sz w:val="24"/>
                <w:szCs w:val="24"/>
              </w:rPr>
              <w:t>external user</w:t>
            </w:r>
            <w:r w:rsidRPr="00074C06">
              <w:rPr>
                <w:rFonts w:ascii="Times New Roman" w:hAnsi="Times New Roman" w:cs="Times New Roman"/>
                <w:sz w:val="24"/>
                <w:szCs w:val="24"/>
              </w:rPr>
              <w:t xml:space="preserve"> want</w:t>
            </w:r>
            <w:r w:rsidR="006F36AA" w:rsidRPr="00074C0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74C06">
              <w:rPr>
                <w:rFonts w:ascii="Times New Roman" w:hAnsi="Times New Roman" w:cs="Times New Roman"/>
                <w:sz w:val="24"/>
                <w:szCs w:val="24"/>
              </w:rPr>
              <w:t xml:space="preserve"> to be present during measurement</w:t>
            </w:r>
            <w:r w:rsidR="00392F97" w:rsidRPr="00074C06">
              <w:rPr>
                <w:rFonts w:ascii="Times New Roman" w:hAnsi="Times New Roman" w:cs="Times New Roman"/>
                <w:sz w:val="24"/>
                <w:szCs w:val="24"/>
              </w:rPr>
              <w:t xml:space="preserve"> then t</w:t>
            </w:r>
            <w:r w:rsidR="006F36AA" w:rsidRPr="00074C06">
              <w:rPr>
                <w:rFonts w:ascii="Times New Roman" w:hAnsi="Times New Roman" w:cs="Times New Roman"/>
                <w:sz w:val="24"/>
                <w:szCs w:val="24"/>
              </w:rPr>
              <w:t>he user</w:t>
            </w:r>
            <w:r w:rsidR="0067751E" w:rsidRPr="00074C06">
              <w:rPr>
                <w:rFonts w:ascii="Times New Roman" w:hAnsi="Times New Roman" w:cs="Times New Roman"/>
                <w:sz w:val="24"/>
                <w:szCs w:val="24"/>
              </w:rPr>
              <w:t xml:space="preserve"> need</w:t>
            </w:r>
            <w:r w:rsidR="006F36AA" w:rsidRPr="00074C0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7751E" w:rsidRPr="00074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C06">
              <w:rPr>
                <w:rFonts w:ascii="Times New Roman" w:hAnsi="Times New Roman" w:cs="Times New Roman"/>
                <w:sz w:val="24"/>
                <w:szCs w:val="24"/>
              </w:rPr>
              <w:t>to inform at least 15</w:t>
            </w:r>
            <w:r w:rsidR="000C7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C06">
              <w:rPr>
                <w:rFonts w:ascii="Times New Roman" w:hAnsi="Times New Roman" w:cs="Times New Roman"/>
                <w:sz w:val="24"/>
                <w:szCs w:val="24"/>
              </w:rPr>
              <w:t>days beforehand and the available time slot will be emailed</w:t>
            </w:r>
            <w:r w:rsidR="0067751E" w:rsidRPr="00074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36AA" w:rsidRPr="00074C06">
              <w:rPr>
                <w:rFonts w:ascii="Times New Roman" w:hAnsi="Times New Roman" w:cs="Times New Roman"/>
                <w:sz w:val="24"/>
                <w:szCs w:val="24"/>
              </w:rPr>
              <w:t xml:space="preserve"> The user has to follow the CIS safety and regulation during the measurements</w:t>
            </w:r>
            <w:r w:rsidR="00FB00C5" w:rsidRPr="00074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3061" w:rsidRPr="00074C06" w:rsidRDefault="00C53061" w:rsidP="00782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06">
              <w:rPr>
                <w:rFonts w:ascii="Times New Roman" w:hAnsi="Times New Roman" w:cs="Times New Roman"/>
                <w:sz w:val="24"/>
                <w:szCs w:val="24"/>
              </w:rPr>
              <w:t xml:space="preserve">N.B.: </w:t>
            </w:r>
            <w:r w:rsidRPr="00074C06">
              <w:rPr>
                <w:rFonts w:ascii="Times New Roman" w:hAnsi="Times New Roman" w:cs="Times New Roman"/>
                <w:b/>
                <w:sz w:val="24"/>
                <w:szCs w:val="24"/>
              </w:rPr>
              <w:t>The user agree</w:t>
            </w:r>
            <w:r w:rsidR="003960A7" w:rsidRPr="00074C06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074C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acknowledge</w:t>
            </w:r>
            <w:r w:rsidR="00321A0D" w:rsidRPr="00074C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28CF" w:rsidRPr="00074C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by stating “We acknowledge </w:t>
            </w:r>
            <w:r w:rsidR="006F36AA" w:rsidRPr="00074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Centre for Interdisciplinary Science </w:t>
            </w:r>
            <w:r w:rsidR="006F36AA" w:rsidRPr="00074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(CIS), </w:t>
            </w:r>
            <w:r w:rsidR="00321A0D" w:rsidRPr="00074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NISER, Bhubaneswar</w:t>
            </w:r>
            <w:r w:rsidR="007828CF" w:rsidRPr="00074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for providing experimental support” </w:t>
            </w:r>
            <w:r w:rsidR="00321A0D" w:rsidRPr="00074C06">
              <w:rPr>
                <w:rFonts w:ascii="Times New Roman" w:hAnsi="Times New Roman" w:cs="Times New Roman"/>
                <w:b/>
                <w:sz w:val="24"/>
                <w:szCs w:val="24"/>
              </w:rPr>
              <w:t>if the obtained data is used in any kind of publication including Journal papers, PhD thesis, Master thesis and Conferences</w:t>
            </w:r>
            <w:r w:rsidR="007828CF" w:rsidRPr="00074C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etc</w:t>
            </w:r>
            <w:r w:rsidR="00321A0D" w:rsidRPr="00074C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21A0D" w:rsidRPr="00074C06" w:rsidTr="001550C1">
        <w:tc>
          <w:tcPr>
            <w:tcW w:w="11322" w:type="dxa"/>
            <w:gridSpan w:val="2"/>
          </w:tcPr>
          <w:p w:rsidR="00321A0D" w:rsidRPr="00074C06" w:rsidRDefault="006F36AA" w:rsidP="00516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06">
              <w:rPr>
                <w:rFonts w:ascii="Times New Roman" w:hAnsi="Times New Roman" w:cs="Times New Roman"/>
                <w:b/>
                <w:sz w:val="24"/>
                <w:szCs w:val="24"/>
              </w:rPr>
              <w:t>EXTERNAL USER</w:t>
            </w:r>
            <w:r w:rsidR="00321A0D" w:rsidRPr="00074C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DECLARATION</w:t>
            </w:r>
            <w:r w:rsidR="0051625A" w:rsidRPr="00074C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625BD" w:rsidRPr="00074C06"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  <w:r w:rsidR="00321A0D" w:rsidRPr="00074C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SIGNATURE </w:t>
            </w:r>
          </w:p>
        </w:tc>
      </w:tr>
      <w:tr w:rsidR="00321A0D" w:rsidRPr="00074C06" w:rsidTr="0051625A">
        <w:trPr>
          <w:trHeight w:val="401"/>
        </w:trPr>
        <w:tc>
          <w:tcPr>
            <w:tcW w:w="11322" w:type="dxa"/>
            <w:gridSpan w:val="2"/>
          </w:tcPr>
          <w:p w:rsidR="00321A0D" w:rsidRPr="00074C06" w:rsidRDefault="00321A0D" w:rsidP="00B11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06">
              <w:rPr>
                <w:rFonts w:ascii="Times New Roman" w:hAnsi="Times New Roman" w:cs="Times New Roman"/>
                <w:sz w:val="24"/>
                <w:szCs w:val="24"/>
              </w:rPr>
              <w:t>I agree to the terms and conditions stated</w:t>
            </w:r>
            <w:r w:rsidR="009A4BC2" w:rsidRPr="00074C06">
              <w:rPr>
                <w:rFonts w:ascii="Times New Roman" w:hAnsi="Times New Roman" w:cs="Times New Roman"/>
                <w:sz w:val="24"/>
                <w:szCs w:val="24"/>
              </w:rPr>
              <w:t xml:space="preserve"> by CIS (NISER), Bhubaneswar</w:t>
            </w:r>
            <w:r w:rsidRPr="00074C06">
              <w:rPr>
                <w:rFonts w:ascii="Times New Roman" w:hAnsi="Times New Roman" w:cs="Times New Roman"/>
                <w:sz w:val="24"/>
                <w:szCs w:val="24"/>
              </w:rPr>
              <w:t xml:space="preserve"> in this request form </w:t>
            </w:r>
            <w:r w:rsidR="00A251BA" w:rsidRPr="00074C06">
              <w:rPr>
                <w:rFonts w:ascii="Times New Roman" w:hAnsi="Times New Roman" w:cs="Times New Roman"/>
                <w:sz w:val="24"/>
                <w:szCs w:val="24"/>
              </w:rPr>
              <w:t xml:space="preserve">&amp; </w:t>
            </w:r>
            <w:r w:rsidR="00B117C1">
              <w:rPr>
                <w:rFonts w:ascii="Times New Roman" w:hAnsi="Times New Roman" w:cs="Times New Roman"/>
                <w:sz w:val="24"/>
                <w:szCs w:val="24"/>
              </w:rPr>
              <w:t xml:space="preserve">already </w:t>
            </w:r>
            <w:r w:rsidR="00A251BA" w:rsidRPr="00074C06">
              <w:rPr>
                <w:rFonts w:ascii="Times New Roman" w:hAnsi="Times New Roman" w:cs="Times New Roman"/>
                <w:sz w:val="24"/>
                <w:szCs w:val="24"/>
              </w:rPr>
              <w:t xml:space="preserve">paid the required amount </w:t>
            </w:r>
            <w:r w:rsidRPr="00074C06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="0051625A" w:rsidRPr="00074C06">
              <w:rPr>
                <w:rFonts w:ascii="Times New Roman" w:hAnsi="Times New Roman" w:cs="Times New Roman"/>
                <w:sz w:val="24"/>
                <w:szCs w:val="24"/>
              </w:rPr>
              <w:t xml:space="preserve">accept that </w:t>
            </w:r>
            <w:r w:rsidR="00B117C1">
              <w:rPr>
                <w:rFonts w:ascii="Times New Roman" w:hAnsi="Times New Roman" w:cs="Times New Roman"/>
                <w:sz w:val="24"/>
                <w:szCs w:val="24"/>
              </w:rPr>
              <w:t>all the</w:t>
            </w:r>
            <w:r w:rsidR="0051625A" w:rsidRPr="00074C06">
              <w:rPr>
                <w:rFonts w:ascii="Times New Roman" w:hAnsi="Times New Roman" w:cs="Times New Roman"/>
                <w:sz w:val="24"/>
                <w:szCs w:val="24"/>
              </w:rPr>
              <w:t xml:space="preserve"> information provided </w:t>
            </w:r>
            <w:r w:rsidR="009A4BC2" w:rsidRPr="00074C06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r w:rsidR="0051625A" w:rsidRPr="00074C06">
              <w:rPr>
                <w:rFonts w:ascii="Times New Roman" w:hAnsi="Times New Roman" w:cs="Times New Roman"/>
                <w:sz w:val="24"/>
                <w:szCs w:val="24"/>
              </w:rPr>
              <w:t xml:space="preserve"> correct.</w:t>
            </w:r>
          </w:p>
        </w:tc>
      </w:tr>
      <w:tr w:rsidR="00321A0D" w:rsidRPr="00074C06" w:rsidTr="000E32CA">
        <w:trPr>
          <w:trHeight w:val="882"/>
        </w:trPr>
        <w:tc>
          <w:tcPr>
            <w:tcW w:w="5661" w:type="dxa"/>
          </w:tcPr>
          <w:p w:rsidR="007710CF" w:rsidRPr="00074C06" w:rsidRDefault="007710CF" w:rsidP="00DB0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C06">
              <w:rPr>
                <w:rFonts w:ascii="Times New Roman" w:hAnsi="Times New Roman" w:cs="Times New Roman"/>
                <w:sz w:val="24"/>
                <w:szCs w:val="24"/>
              </w:rPr>
              <w:t>EXTERNAL USER:</w:t>
            </w:r>
          </w:p>
          <w:p w:rsidR="007710CF" w:rsidRPr="00074C06" w:rsidRDefault="007710CF" w:rsidP="00DB0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1" w:type="dxa"/>
          </w:tcPr>
          <w:p w:rsidR="00DB0A24" w:rsidRPr="00074C06" w:rsidRDefault="00DB0A24" w:rsidP="00DB0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C06">
              <w:rPr>
                <w:rFonts w:ascii="Times New Roman" w:hAnsi="Times New Roman" w:cs="Times New Roman"/>
                <w:sz w:val="24"/>
                <w:szCs w:val="24"/>
              </w:rPr>
              <w:t>Signature/Date:</w:t>
            </w:r>
          </w:p>
        </w:tc>
      </w:tr>
    </w:tbl>
    <w:p w:rsidR="00BB15EB" w:rsidRPr="00985178" w:rsidRDefault="00BB15EB" w:rsidP="00321A0D">
      <w:pPr>
        <w:rPr>
          <w:rFonts w:ascii="Times New Roman" w:hAnsi="Times New Roman" w:cs="Times New Roman"/>
          <w:sz w:val="24"/>
          <w:szCs w:val="24"/>
        </w:rPr>
      </w:pPr>
    </w:p>
    <w:sectPr w:rsidR="00BB15EB" w:rsidRPr="00985178" w:rsidSect="00496549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414" w:rsidRDefault="00EE1414" w:rsidP="00496549">
      <w:pPr>
        <w:spacing w:after="0" w:line="240" w:lineRule="auto"/>
      </w:pPr>
      <w:r>
        <w:separator/>
      </w:r>
    </w:p>
  </w:endnote>
  <w:endnote w:type="continuationSeparator" w:id="1">
    <w:p w:rsidR="00EE1414" w:rsidRDefault="00EE1414" w:rsidP="00496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414" w:rsidRDefault="00EE1414" w:rsidP="00496549">
      <w:pPr>
        <w:spacing w:after="0" w:line="240" w:lineRule="auto"/>
      </w:pPr>
      <w:r>
        <w:separator/>
      </w:r>
    </w:p>
  </w:footnote>
  <w:footnote w:type="continuationSeparator" w:id="1">
    <w:p w:rsidR="00EE1414" w:rsidRDefault="00EE1414" w:rsidP="004965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355E3"/>
    <w:multiLevelType w:val="hybridMultilevel"/>
    <w:tmpl w:val="21A62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496549"/>
    <w:rsid w:val="0000426E"/>
    <w:rsid w:val="00053818"/>
    <w:rsid w:val="00074C06"/>
    <w:rsid w:val="00096BDE"/>
    <w:rsid w:val="000A4E62"/>
    <w:rsid w:val="000C5E84"/>
    <w:rsid w:val="000C7DC9"/>
    <w:rsid w:val="000E32CA"/>
    <w:rsid w:val="00137EF6"/>
    <w:rsid w:val="00174F29"/>
    <w:rsid w:val="00247783"/>
    <w:rsid w:val="002A0852"/>
    <w:rsid w:val="002E1DF5"/>
    <w:rsid w:val="002E7BAD"/>
    <w:rsid w:val="002F45A1"/>
    <w:rsid w:val="00303C2B"/>
    <w:rsid w:val="00321A0D"/>
    <w:rsid w:val="00392F97"/>
    <w:rsid w:val="003960A7"/>
    <w:rsid w:val="0042462A"/>
    <w:rsid w:val="00434516"/>
    <w:rsid w:val="0045425D"/>
    <w:rsid w:val="004576F0"/>
    <w:rsid w:val="004628B7"/>
    <w:rsid w:val="00496549"/>
    <w:rsid w:val="004C627D"/>
    <w:rsid w:val="004D34E9"/>
    <w:rsid w:val="004E58CA"/>
    <w:rsid w:val="0051625A"/>
    <w:rsid w:val="00533709"/>
    <w:rsid w:val="00581F64"/>
    <w:rsid w:val="005A7F14"/>
    <w:rsid w:val="005E66F4"/>
    <w:rsid w:val="00602FED"/>
    <w:rsid w:val="00643714"/>
    <w:rsid w:val="00651DB4"/>
    <w:rsid w:val="0067751E"/>
    <w:rsid w:val="006B4EBA"/>
    <w:rsid w:val="006F36AA"/>
    <w:rsid w:val="006F758A"/>
    <w:rsid w:val="007042BF"/>
    <w:rsid w:val="00717540"/>
    <w:rsid w:val="00735D35"/>
    <w:rsid w:val="007501F7"/>
    <w:rsid w:val="007710CF"/>
    <w:rsid w:val="007828CF"/>
    <w:rsid w:val="00795F59"/>
    <w:rsid w:val="007A27E0"/>
    <w:rsid w:val="007C1ED4"/>
    <w:rsid w:val="00823A42"/>
    <w:rsid w:val="008568CC"/>
    <w:rsid w:val="008B6F70"/>
    <w:rsid w:val="009360E2"/>
    <w:rsid w:val="009547FF"/>
    <w:rsid w:val="00985178"/>
    <w:rsid w:val="00991F86"/>
    <w:rsid w:val="009A17B8"/>
    <w:rsid w:val="009A4BC2"/>
    <w:rsid w:val="00A251BA"/>
    <w:rsid w:val="00A85633"/>
    <w:rsid w:val="00A93BD6"/>
    <w:rsid w:val="00B117C1"/>
    <w:rsid w:val="00B61DDB"/>
    <w:rsid w:val="00B877BC"/>
    <w:rsid w:val="00BB15EB"/>
    <w:rsid w:val="00BD133A"/>
    <w:rsid w:val="00BF07F8"/>
    <w:rsid w:val="00C32684"/>
    <w:rsid w:val="00C53061"/>
    <w:rsid w:val="00C625BD"/>
    <w:rsid w:val="00C90597"/>
    <w:rsid w:val="00D05BD3"/>
    <w:rsid w:val="00D76313"/>
    <w:rsid w:val="00D925E4"/>
    <w:rsid w:val="00DA4A70"/>
    <w:rsid w:val="00DB0A24"/>
    <w:rsid w:val="00E528B4"/>
    <w:rsid w:val="00EB10B3"/>
    <w:rsid w:val="00ED7C62"/>
    <w:rsid w:val="00EE1414"/>
    <w:rsid w:val="00F361D0"/>
    <w:rsid w:val="00F5337A"/>
    <w:rsid w:val="00F61316"/>
    <w:rsid w:val="00FB0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E84"/>
  </w:style>
  <w:style w:type="paragraph" w:styleId="Heading1">
    <w:name w:val="heading 1"/>
    <w:basedOn w:val="Normal"/>
    <w:next w:val="Normal"/>
    <w:link w:val="Heading1Char"/>
    <w:uiPriority w:val="9"/>
    <w:qFormat/>
    <w:rsid w:val="000C5E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5E84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496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96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549"/>
  </w:style>
  <w:style w:type="paragraph" w:styleId="Footer">
    <w:name w:val="footer"/>
    <w:basedOn w:val="Normal"/>
    <w:link w:val="FooterChar"/>
    <w:uiPriority w:val="99"/>
    <w:semiHidden/>
    <w:unhideWhenUsed/>
    <w:rsid w:val="00496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6549"/>
  </w:style>
  <w:style w:type="paragraph" w:styleId="BalloonText">
    <w:name w:val="Balloon Text"/>
    <w:basedOn w:val="Normal"/>
    <w:link w:val="BalloonTextChar"/>
    <w:uiPriority w:val="99"/>
    <w:semiHidden/>
    <w:unhideWhenUsed/>
    <w:rsid w:val="00496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5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15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6F70"/>
    <w:rPr>
      <w:color w:val="5F5F5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is-support@niser.ac.in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DF15D-57C4-4535-8751-1CA64F32E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Pratap Kumar Deheri</dc:creator>
  <cp:lastModifiedBy>Windows User</cp:lastModifiedBy>
  <cp:revision>72</cp:revision>
  <dcterms:created xsi:type="dcterms:W3CDTF">2018-04-17T13:31:00Z</dcterms:created>
  <dcterms:modified xsi:type="dcterms:W3CDTF">2022-01-31T05:26:00Z</dcterms:modified>
</cp:coreProperties>
</file>